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FBA1" w14:textId="77777777" w:rsidR="00673557" w:rsidRDefault="00673557" w:rsidP="00DA3E27">
      <w:pPr>
        <w:pStyle w:val="ManateeForms"/>
      </w:pPr>
      <w:bookmarkStart w:id="0" w:name="_Toc52731778"/>
      <w:bookmarkStart w:id="1" w:name="_Toc389144438"/>
      <w:bookmarkStart w:id="2" w:name="_Toc389632664"/>
      <w:bookmarkStart w:id="3" w:name="_Toc395003845"/>
      <w:bookmarkStart w:id="4" w:name="_Toc389632636"/>
      <w:bookmarkStart w:id="5" w:name="_Toc395003896"/>
      <w:bookmarkStart w:id="6" w:name="_Toc395003905"/>
      <w:bookmarkStart w:id="7" w:name="_Toc33783426"/>
      <w:bookmarkStart w:id="8" w:name="_Toc384642807"/>
      <w:bookmarkStart w:id="9" w:name="_Toc389144436"/>
      <w:bookmarkStart w:id="10" w:name="_Toc389632659"/>
      <w:bookmarkStart w:id="11" w:name="_Toc395003862"/>
      <w:bookmarkStart w:id="12" w:name="_Toc389144421"/>
      <w:bookmarkStart w:id="13" w:name="_Toc389632631"/>
    </w:p>
    <w:p w14:paraId="17CB2557" w14:textId="12718549" w:rsidR="00D14AE2" w:rsidRPr="00C0380B" w:rsidRDefault="00D14AE2" w:rsidP="00DA3E27">
      <w:pPr>
        <w:pStyle w:val="ManateeForms"/>
      </w:pPr>
      <w:r w:rsidRPr="00C0380B">
        <w:t>Form C</w:t>
      </w:r>
      <w:r>
        <w:t xml:space="preserve">12.1 - </w:t>
      </w:r>
      <w:r w:rsidRPr="00C0380B">
        <w:t>Earthmoving Site Plan Application Checklist</w:t>
      </w:r>
      <w:bookmarkEnd w:id="0"/>
    </w:p>
    <w:p w14:paraId="676433C6" w14:textId="77777777" w:rsidR="00D14AE2" w:rsidRPr="00C0380B" w:rsidRDefault="00D14AE2" w:rsidP="00D14AE2">
      <w:pPr>
        <w:pStyle w:val="BodyText"/>
        <w:jc w:val="center"/>
        <w:rPr>
          <w:b/>
          <w:sz w:val="28"/>
          <w:szCs w:val="28"/>
        </w:rPr>
      </w:pPr>
    </w:p>
    <w:p w14:paraId="0A23237A" w14:textId="77777777" w:rsidR="00D14AE2" w:rsidRPr="00C0380B" w:rsidRDefault="00D14AE2" w:rsidP="00D14AE2">
      <w:pPr>
        <w:pStyle w:val="Header"/>
        <w:tabs>
          <w:tab w:val="clear" w:pos="9360"/>
          <w:tab w:val="right" w:pos="10440"/>
        </w:tabs>
        <w:jc w:val="left"/>
        <w:rPr>
          <w:rFonts w:asciiTheme="minorHAnsi" w:hAnsiTheme="minorHAnsi"/>
          <w:sz w:val="22"/>
          <w:szCs w:val="22"/>
        </w:rPr>
      </w:pPr>
      <w:r w:rsidRPr="00C0380B">
        <w:rPr>
          <w:rFonts w:asciiTheme="minorHAnsi" w:hAnsiTheme="minorHAnsi"/>
          <w:b/>
          <w:sz w:val="22"/>
          <w:szCs w:val="22"/>
        </w:rPr>
        <w:t>Project Name:</w:t>
      </w:r>
      <w:r w:rsidRPr="00C0380B">
        <w:rPr>
          <w:rFonts w:asciiTheme="minorHAnsi" w:hAnsiTheme="minorHAnsi"/>
          <w:sz w:val="22"/>
          <w:szCs w:val="22"/>
        </w:rPr>
        <w:t xml:space="preserve"> </w:t>
      </w:r>
      <w:sdt>
        <w:sdtPr>
          <w:rPr>
            <w:rFonts w:asciiTheme="minorHAnsi" w:hAnsiTheme="minorHAnsi"/>
            <w:sz w:val="22"/>
          </w:rPr>
          <w:id w:val="1354845822"/>
          <w:placeholder>
            <w:docPart w:val="2182CE3DF0C1445183664001E0434259"/>
          </w:placeholder>
          <w:showingPlcHdr/>
          <w:text/>
        </w:sdtPr>
        <w:sdtEndPr/>
        <w:sdtContent>
          <w:r w:rsidRPr="0086157C">
            <w:rPr>
              <w:rStyle w:val="PlaceholderText"/>
              <w:rFonts w:asciiTheme="minorHAnsi" w:hAnsiTheme="minorHAnsi" w:cstheme="minorHAnsi"/>
            </w:rPr>
            <w:t>Click or tap here to enter text.</w:t>
          </w:r>
        </w:sdtContent>
      </w:sdt>
    </w:p>
    <w:p w14:paraId="0114AC0F" w14:textId="77777777" w:rsidR="00D14AE2" w:rsidRPr="00C0380B" w:rsidRDefault="00D14AE2" w:rsidP="00D14AE2">
      <w:pPr>
        <w:pStyle w:val="Header"/>
        <w:tabs>
          <w:tab w:val="clear" w:pos="9360"/>
          <w:tab w:val="right" w:pos="10440"/>
        </w:tabs>
        <w:jc w:val="left"/>
      </w:pPr>
      <w:r w:rsidRPr="00C0380B">
        <w:rPr>
          <w:rFonts w:asciiTheme="minorHAnsi" w:hAnsiTheme="minorHAnsi"/>
          <w:b/>
          <w:sz w:val="22"/>
          <w:szCs w:val="22"/>
        </w:rPr>
        <w:t>Project Number:</w:t>
      </w:r>
      <w:r w:rsidRPr="00C0380B">
        <w:rPr>
          <w:rFonts w:asciiTheme="minorHAnsi" w:hAnsiTheme="minorHAnsi"/>
          <w:sz w:val="22"/>
          <w:szCs w:val="22"/>
        </w:rPr>
        <w:t xml:space="preserve"> </w:t>
      </w:r>
      <w:sdt>
        <w:sdtPr>
          <w:rPr>
            <w:rFonts w:asciiTheme="minorHAnsi" w:hAnsiTheme="minorHAnsi"/>
            <w:sz w:val="22"/>
          </w:rPr>
          <w:id w:val="-1888028777"/>
          <w:placeholder>
            <w:docPart w:val="06413117A34E4F2AAF300124882CFA73"/>
          </w:placeholder>
          <w:showingPlcHdr/>
          <w:text/>
        </w:sdtPr>
        <w:sdtEndPr/>
        <w:sdtContent>
          <w:r w:rsidRPr="0086157C">
            <w:rPr>
              <w:rStyle w:val="PlaceholderText"/>
              <w:rFonts w:asciiTheme="minorHAnsi" w:hAnsiTheme="minorHAnsi" w:cstheme="minorHAnsi"/>
            </w:rPr>
            <w:t>Click or tap here to enter text.</w:t>
          </w:r>
        </w:sdtContent>
      </w:sdt>
    </w:p>
    <w:tbl>
      <w:tblPr>
        <w:tblW w:w="1044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442"/>
        <w:gridCol w:w="1260"/>
        <w:gridCol w:w="738"/>
      </w:tblGrid>
      <w:tr w:rsidR="00D14AE2" w:rsidRPr="00C0380B" w14:paraId="62D7E02F" w14:textId="77777777" w:rsidTr="003A059B">
        <w:trPr>
          <w:cantSplit/>
          <w:trHeight w:val="485"/>
          <w:tblHeader/>
        </w:trPr>
        <w:tc>
          <w:tcPr>
            <w:tcW w:w="8442" w:type="dxa"/>
            <w:shd w:val="clear" w:color="auto" w:fill="D6E3BC" w:themeFill="accent3" w:themeFillTint="66"/>
            <w:vAlign w:val="bottom"/>
          </w:tcPr>
          <w:p w14:paraId="1119596C" w14:textId="77777777" w:rsidR="00D14AE2" w:rsidRPr="00C0380B" w:rsidRDefault="00D14AE2" w:rsidP="003A059B">
            <w:pPr>
              <w:pStyle w:val="TableLine"/>
            </w:pPr>
            <w:r w:rsidRPr="00C0380B">
              <w:t>EARTHMOVING SITE PLAN APPLICATION CHECKLIST:</w:t>
            </w:r>
          </w:p>
        </w:tc>
        <w:tc>
          <w:tcPr>
            <w:tcW w:w="1260" w:type="dxa"/>
            <w:shd w:val="clear" w:color="auto" w:fill="D6E3BC" w:themeFill="accent3" w:themeFillTint="66"/>
            <w:vAlign w:val="bottom"/>
          </w:tcPr>
          <w:p w14:paraId="148850E4" w14:textId="77777777" w:rsidR="00D14AE2" w:rsidRPr="00C0380B" w:rsidRDefault="00D14AE2" w:rsidP="003A059B">
            <w:pPr>
              <w:spacing w:after="0"/>
              <w:jc w:val="center"/>
              <w:rPr>
                <w:b/>
              </w:rPr>
            </w:pPr>
            <w:r w:rsidRPr="00C0380B">
              <w:rPr>
                <w:b/>
              </w:rPr>
              <w:t>Applicant</w:t>
            </w:r>
          </w:p>
        </w:tc>
        <w:tc>
          <w:tcPr>
            <w:tcW w:w="738" w:type="dxa"/>
            <w:shd w:val="clear" w:color="auto" w:fill="D6E3BC" w:themeFill="accent3" w:themeFillTint="66"/>
            <w:vAlign w:val="bottom"/>
          </w:tcPr>
          <w:p w14:paraId="4C93F2D6" w14:textId="77777777" w:rsidR="00D14AE2" w:rsidRPr="00C0380B" w:rsidRDefault="00D14AE2" w:rsidP="003A059B">
            <w:pPr>
              <w:spacing w:after="0"/>
              <w:jc w:val="center"/>
            </w:pPr>
            <w:r w:rsidRPr="00C0380B">
              <w:rPr>
                <w:b/>
              </w:rPr>
              <w:t>Staff</w:t>
            </w:r>
          </w:p>
        </w:tc>
      </w:tr>
      <w:tr w:rsidR="00D14AE2" w:rsidRPr="00C0380B" w14:paraId="0A25D329" w14:textId="77777777" w:rsidTr="003A059B">
        <w:tc>
          <w:tcPr>
            <w:tcW w:w="8442" w:type="dxa"/>
            <w:shd w:val="clear" w:color="auto" w:fill="D9D9D9" w:themeFill="background1" w:themeFillShade="D9"/>
          </w:tcPr>
          <w:p w14:paraId="0EC0448B" w14:textId="77777777" w:rsidR="00D14AE2" w:rsidRPr="00C0380B" w:rsidRDefault="00D14AE2" w:rsidP="003A059B">
            <w:pPr>
              <w:pStyle w:val="TableLine"/>
            </w:pPr>
            <w:r w:rsidRPr="00C0380B">
              <w:t>FORMS AND CERTIFICATES:</w:t>
            </w:r>
          </w:p>
        </w:tc>
        <w:tc>
          <w:tcPr>
            <w:tcW w:w="1260" w:type="dxa"/>
            <w:shd w:val="clear" w:color="auto" w:fill="D9D9D9" w:themeFill="background1" w:themeFillShade="D9"/>
            <w:vAlign w:val="bottom"/>
          </w:tcPr>
          <w:p w14:paraId="01123755" w14:textId="54B9ABED" w:rsidR="00D14AE2" w:rsidRPr="00C0380B" w:rsidRDefault="00A14C29" w:rsidP="003A059B">
            <w:pPr>
              <w:spacing w:after="0"/>
              <w:jc w:val="center"/>
            </w:pPr>
            <w:r>
              <w:rPr>
                <w:b/>
              </w:rPr>
              <w:t>(X)</w:t>
            </w:r>
          </w:p>
        </w:tc>
        <w:tc>
          <w:tcPr>
            <w:tcW w:w="738" w:type="dxa"/>
            <w:shd w:val="clear" w:color="auto" w:fill="D9D9D9" w:themeFill="background1" w:themeFillShade="D9"/>
            <w:vAlign w:val="bottom"/>
          </w:tcPr>
          <w:p w14:paraId="32E15926" w14:textId="5A57152C" w:rsidR="00D14AE2" w:rsidRPr="00C0380B" w:rsidRDefault="00A14C29" w:rsidP="003A059B">
            <w:pPr>
              <w:spacing w:after="0"/>
              <w:jc w:val="center"/>
            </w:pPr>
            <w:r>
              <w:rPr>
                <w:b/>
              </w:rPr>
              <w:t>(X)</w:t>
            </w:r>
          </w:p>
        </w:tc>
      </w:tr>
      <w:tr w:rsidR="00D14AE2" w:rsidRPr="00C0380B" w14:paraId="16EF310C" w14:textId="77777777" w:rsidTr="003A059B">
        <w:tc>
          <w:tcPr>
            <w:tcW w:w="8442" w:type="dxa"/>
            <w:vAlign w:val="center"/>
          </w:tcPr>
          <w:p w14:paraId="68228E64" w14:textId="7E95DB41" w:rsidR="00D14AE2" w:rsidRPr="005020C3" w:rsidRDefault="00D14AE2" w:rsidP="00CD5986">
            <w:pPr>
              <w:pStyle w:val="Checklist1"/>
              <w:numPr>
                <w:ilvl w:val="0"/>
                <w:numId w:val="82"/>
              </w:numPr>
              <w:spacing w:after="0"/>
            </w:pPr>
            <w:r w:rsidRPr="005020C3">
              <w:t xml:space="preserve">Completed </w:t>
            </w:r>
            <w:r>
              <w:t xml:space="preserve"> Form </w:t>
            </w:r>
            <w:r w:rsidRPr="009A7BEA">
              <w:rPr>
                <w:i/>
                <w:iCs/>
              </w:rPr>
              <w:t>A1</w:t>
            </w:r>
            <w:r>
              <w:rPr>
                <w:i/>
                <w:iCs/>
              </w:rPr>
              <w:t>2</w:t>
            </w:r>
            <w:r w:rsidRPr="009A7BEA">
              <w:rPr>
                <w:i/>
                <w:iCs/>
              </w:rPr>
              <w:t xml:space="preserve"> - Special Permit</w:t>
            </w:r>
            <w:r>
              <w:t xml:space="preserve"> or Form </w:t>
            </w:r>
            <w:r w:rsidRPr="009A7BEA">
              <w:rPr>
                <w:i/>
                <w:iCs/>
              </w:rPr>
              <w:t>A4 - Site Plan</w:t>
            </w:r>
            <w:r>
              <w:t xml:space="preserve"> for Major and Minor Earthmoving,</w:t>
            </w:r>
            <w:r w:rsidRPr="005020C3">
              <w:t xml:space="preserve"> </w:t>
            </w:r>
            <w:r>
              <w:t>respectively</w:t>
            </w:r>
          </w:p>
        </w:tc>
        <w:sdt>
          <w:sdtPr>
            <w:id w:val="290640272"/>
            <w14:checkbox>
              <w14:checked w14:val="0"/>
              <w14:checkedState w14:val="2612" w14:font="MS Gothic"/>
              <w14:uncheckedState w14:val="2610" w14:font="MS Gothic"/>
            </w14:checkbox>
          </w:sdtPr>
          <w:sdtEndPr/>
          <w:sdtContent>
            <w:tc>
              <w:tcPr>
                <w:tcW w:w="1260" w:type="dxa"/>
              </w:tcPr>
              <w:p w14:paraId="10BD8742" w14:textId="77777777" w:rsidR="00D14AE2" w:rsidRPr="00C0380B" w:rsidRDefault="00D14AE2" w:rsidP="003A059B">
                <w:pPr>
                  <w:spacing w:after="0"/>
                  <w:jc w:val="center"/>
                </w:pPr>
                <w:r>
                  <w:rPr>
                    <w:rFonts w:ascii="MS Gothic" w:eastAsia="MS Gothic" w:hAnsi="MS Gothic" w:hint="eastAsia"/>
                  </w:rPr>
                  <w:t>☐</w:t>
                </w:r>
              </w:p>
            </w:tc>
          </w:sdtContent>
        </w:sdt>
        <w:sdt>
          <w:sdtPr>
            <w:id w:val="-546219704"/>
            <w14:checkbox>
              <w14:checked w14:val="0"/>
              <w14:checkedState w14:val="2612" w14:font="MS Gothic"/>
              <w14:uncheckedState w14:val="2610" w14:font="MS Gothic"/>
            </w14:checkbox>
          </w:sdtPr>
          <w:sdtEndPr/>
          <w:sdtContent>
            <w:tc>
              <w:tcPr>
                <w:tcW w:w="738" w:type="dxa"/>
              </w:tcPr>
              <w:p w14:paraId="51FAA094" w14:textId="77777777" w:rsidR="00D14AE2" w:rsidRPr="00C0380B" w:rsidRDefault="00D14AE2" w:rsidP="003A059B">
                <w:pPr>
                  <w:spacing w:after="0"/>
                  <w:jc w:val="center"/>
                </w:pPr>
                <w:r>
                  <w:rPr>
                    <w:rFonts w:ascii="MS Gothic" w:eastAsia="MS Gothic" w:hAnsi="MS Gothic" w:hint="eastAsia"/>
                  </w:rPr>
                  <w:t>☐</w:t>
                </w:r>
              </w:p>
            </w:tc>
          </w:sdtContent>
        </w:sdt>
      </w:tr>
      <w:tr w:rsidR="00D14AE2" w:rsidRPr="00C0380B" w14:paraId="1E8FE19B" w14:textId="77777777" w:rsidTr="003A059B">
        <w:tc>
          <w:tcPr>
            <w:tcW w:w="8442" w:type="dxa"/>
            <w:vAlign w:val="center"/>
          </w:tcPr>
          <w:p w14:paraId="713966AF" w14:textId="7CA2316E" w:rsidR="00D14AE2" w:rsidRPr="005020C3" w:rsidRDefault="00D14AE2" w:rsidP="003A059B">
            <w:pPr>
              <w:pStyle w:val="Checklist1"/>
              <w:spacing w:after="0"/>
            </w:pPr>
            <w:r w:rsidRPr="005020C3">
              <w:t xml:space="preserve">Completed Form </w:t>
            </w:r>
            <w:r w:rsidRPr="009A7BEA">
              <w:rPr>
                <w:i/>
                <w:iCs/>
              </w:rPr>
              <w:t>B</w:t>
            </w:r>
            <w:r>
              <w:rPr>
                <w:i/>
                <w:iCs/>
              </w:rPr>
              <w:t>12.1</w:t>
            </w:r>
            <w:r w:rsidRPr="009A7BEA">
              <w:rPr>
                <w:i/>
                <w:iCs/>
              </w:rPr>
              <w:t xml:space="preserve"> - Earthmoving Site Plan Application Worksheet</w:t>
            </w:r>
          </w:p>
        </w:tc>
        <w:sdt>
          <w:sdtPr>
            <w:id w:val="1746607729"/>
            <w14:checkbox>
              <w14:checked w14:val="0"/>
              <w14:checkedState w14:val="2612" w14:font="MS Gothic"/>
              <w14:uncheckedState w14:val="2610" w14:font="MS Gothic"/>
            </w14:checkbox>
          </w:sdtPr>
          <w:sdtEndPr/>
          <w:sdtContent>
            <w:tc>
              <w:tcPr>
                <w:tcW w:w="1260" w:type="dxa"/>
              </w:tcPr>
              <w:p w14:paraId="422532CC" w14:textId="77777777" w:rsidR="00D14AE2" w:rsidRPr="00C0380B" w:rsidRDefault="00D14AE2" w:rsidP="003A059B">
                <w:pPr>
                  <w:spacing w:after="0"/>
                  <w:jc w:val="center"/>
                </w:pPr>
                <w:r>
                  <w:rPr>
                    <w:rFonts w:ascii="MS Gothic" w:eastAsia="MS Gothic" w:hAnsi="MS Gothic" w:hint="eastAsia"/>
                  </w:rPr>
                  <w:t>☐</w:t>
                </w:r>
              </w:p>
            </w:tc>
          </w:sdtContent>
        </w:sdt>
        <w:sdt>
          <w:sdtPr>
            <w:id w:val="428171186"/>
            <w14:checkbox>
              <w14:checked w14:val="0"/>
              <w14:checkedState w14:val="2612" w14:font="MS Gothic"/>
              <w14:uncheckedState w14:val="2610" w14:font="MS Gothic"/>
            </w14:checkbox>
          </w:sdtPr>
          <w:sdtEndPr/>
          <w:sdtContent>
            <w:tc>
              <w:tcPr>
                <w:tcW w:w="738" w:type="dxa"/>
              </w:tcPr>
              <w:p w14:paraId="281A9341" w14:textId="77777777" w:rsidR="00D14AE2" w:rsidRPr="00C0380B" w:rsidRDefault="00D14AE2" w:rsidP="003A059B">
                <w:pPr>
                  <w:spacing w:after="0"/>
                  <w:jc w:val="center"/>
                </w:pPr>
                <w:r>
                  <w:rPr>
                    <w:rFonts w:ascii="MS Gothic" w:eastAsia="MS Gothic" w:hAnsi="MS Gothic" w:hint="eastAsia"/>
                  </w:rPr>
                  <w:t>☐</w:t>
                </w:r>
              </w:p>
            </w:tc>
          </w:sdtContent>
        </w:sdt>
      </w:tr>
      <w:tr w:rsidR="00D14AE2" w:rsidRPr="00C0380B" w14:paraId="73DFD256" w14:textId="77777777" w:rsidTr="003A059B">
        <w:tc>
          <w:tcPr>
            <w:tcW w:w="8442" w:type="dxa"/>
            <w:vAlign w:val="center"/>
          </w:tcPr>
          <w:p w14:paraId="10CECB9B" w14:textId="754F3814" w:rsidR="00D14AE2" w:rsidRPr="005020C3" w:rsidRDefault="00D14AE2" w:rsidP="003A059B">
            <w:pPr>
              <w:pStyle w:val="Checklist1"/>
              <w:spacing w:after="0"/>
            </w:pPr>
            <w:r w:rsidRPr="005020C3">
              <w:t xml:space="preserve">Completed Form </w:t>
            </w:r>
            <w:r w:rsidRPr="009A7BEA">
              <w:rPr>
                <w:i/>
                <w:iCs/>
              </w:rPr>
              <w:t>D1 - Affidavit of Ownership/Agent Authorization</w:t>
            </w:r>
          </w:p>
        </w:tc>
        <w:sdt>
          <w:sdtPr>
            <w:id w:val="-672955137"/>
            <w14:checkbox>
              <w14:checked w14:val="0"/>
              <w14:checkedState w14:val="2612" w14:font="MS Gothic"/>
              <w14:uncheckedState w14:val="2610" w14:font="MS Gothic"/>
            </w14:checkbox>
          </w:sdtPr>
          <w:sdtEndPr/>
          <w:sdtContent>
            <w:tc>
              <w:tcPr>
                <w:tcW w:w="1260" w:type="dxa"/>
              </w:tcPr>
              <w:p w14:paraId="6865BA0B" w14:textId="77777777" w:rsidR="00D14AE2" w:rsidRPr="00C0380B" w:rsidRDefault="00D14AE2" w:rsidP="003A059B">
                <w:pPr>
                  <w:spacing w:after="0"/>
                  <w:jc w:val="center"/>
                </w:pPr>
                <w:r>
                  <w:rPr>
                    <w:rFonts w:ascii="MS Gothic" w:eastAsia="MS Gothic" w:hAnsi="MS Gothic" w:hint="eastAsia"/>
                  </w:rPr>
                  <w:t>☐</w:t>
                </w:r>
              </w:p>
            </w:tc>
          </w:sdtContent>
        </w:sdt>
        <w:sdt>
          <w:sdtPr>
            <w:id w:val="-2033408685"/>
            <w14:checkbox>
              <w14:checked w14:val="0"/>
              <w14:checkedState w14:val="2612" w14:font="MS Gothic"/>
              <w14:uncheckedState w14:val="2610" w14:font="MS Gothic"/>
            </w14:checkbox>
          </w:sdtPr>
          <w:sdtEndPr/>
          <w:sdtContent>
            <w:tc>
              <w:tcPr>
                <w:tcW w:w="738" w:type="dxa"/>
              </w:tcPr>
              <w:p w14:paraId="219F35CE" w14:textId="77777777" w:rsidR="00D14AE2" w:rsidRPr="00C0380B" w:rsidRDefault="00D14AE2" w:rsidP="003A059B">
                <w:pPr>
                  <w:spacing w:after="0"/>
                  <w:jc w:val="center"/>
                </w:pPr>
                <w:r>
                  <w:rPr>
                    <w:rFonts w:ascii="MS Gothic" w:eastAsia="MS Gothic" w:hAnsi="MS Gothic" w:hint="eastAsia"/>
                  </w:rPr>
                  <w:t>☐</w:t>
                </w:r>
              </w:p>
            </w:tc>
          </w:sdtContent>
        </w:sdt>
      </w:tr>
      <w:tr w:rsidR="00D14AE2" w:rsidRPr="00983558" w14:paraId="72335CF9" w14:textId="77777777" w:rsidTr="003A059B">
        <w:tc>
          <w:tcPr>
            <w:tcW w:w="8442" w:type="dxa"/>
            <w:vAlign w:val="center"/>
          </w:tcPr>
          <w:p w14:paraId="6C95176A" w14:textId="7B273F7D" w:rsidR="00D14AE2" w:rsidRPr="005020C3" w:rsidRDefault="00D14AE2" w:rsidP="003A059B">
            <w:pPr>
              <w:pStyle w:val="Checklist1"/>
              <w:spacing w:after="0"/>
            </w:pPr>
            <w:r w:rsidRPr="005020C3">
              <w:t xml:space="preserve">Completed Form </w:t>
            </w:r>
            <w:r w:rsidRPr="009A7BEA">
              <w:rPr>
                <w:i/>
                <w:iCs/>
              </w:rPr>
              <w:t xml:space="preserve">D4 - </w:t>
            </w:r>
            <w:r w:rsidRPr="00631B7D">
              <w:rPr>
                <w:i/>
                <w:iCs/>
              </w:rPr>
              <w:t xml:space="preserve">Level of </w:t>
            </w:r>
            <w:r>
              <w:rPr>
                <w:i/>
                <w:iCs/>
              </w:rPr>
              <w:t xml:space="preserve">Service </w:t>
            </w:r>
            <w:r w:rsidRPr="009A7BEA">
              <w:rPr>
                <w:i/>
                <w:iCs/>
              </w:rPr>
              <w:t>Concurrency Reservation Application</w:t>
            </w:r>
          </w:p>
        </w:tc>
        <w:sdt>
          <w:sdtPr>
            <w:id w:val="-1285192349"/>
            <w14:checkbox>
              <w14:checked w14:val="0"/>
              <w14:checkedState w14:val="2612" w14:font="MS Gothic"/>
              <w14:uncheckedState w14:val="2610" w14:font="MS Gothic"/>
            </w14:checkbox>
          </w:sdtPr>
          <w:sdtEndPr/>
          <w:sdtContent>
            <w:tc>
              <w:tcPr>
                <w:tcW w:w="1260" w:type="dxa"/>
              </w:tcPr>
              <w:p w14:paraId="2EB0262F" w14:textId="77777777" w:rsidR="00D14AE2" w:rsidRPr="00983558" w:rsidRDefault="00D14AE2" w:rsidP="003A059B">
                <w:pPr>
                  <w:spacing w:after="0"/>
                  <w:jc w:val="center"/>
                </w:pPr>
                <w:r>
                  <w:rPr>
                    <w:rFonts w:ascii="MS Gothic" w:eastAsia="MS Gothic" w:hAnsi="MS Gothic" w:hint="eastAsia"/>
                  </w:rPr>
                  <w:t>☐</w:t>
                </w:r>
              </w:p>
            </w:tc>
          </w:sdtContent>
        </w:sdt>
        <w:sdt>
          <w:sdtPr>
            <w:id w:val="-2113189572"/>
            <w14:checkbox>
              <w14:checked w14:val="0"/>
              <w14:checkedState w14:val="2612" w14:font="MS Gothic"/>
              <w14:uncheckedState w14:val="2610" w14:font="MS Gothic"/>
            </w14:checkbox>
          </w:sdtPr>
          <w:sdtEndPr/>
          <w:sdtContent>
            <w:tc>
              <w:tcPr>
                <w:tcW w:w="738" w:type="dxa"/>
              </w:tcPr>
              <w:p w14:paraId="36B5A979"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43F3EB51" w14:textId="77777777" w:rsidTr="003A059B">
        <w:trPr>
          <w:trHeight w:val="368"/>
        </w:trPr>
        <w:tc>
          <w:tcPr>
            <w:tcW w:w="8442" w:type="dxa"/>
            <w:shd w:val="clear" w:color="auto" w:fill="D9D9D9" w:themeFill="background1" w:themeFillShade="D9"/>
          </w:tcPr>
          <w:p w14:paraId="3782AA61" w14:textId="77777777" w:rsidR="00D14AE2" w:rsidRPr="00C0380B" w:rsidRDefault="00D14AE2" w:rsidP="003A059B">
            <w:pPr>
              <w:pStyle w:val="TableLine"/>
            </w:pPr>
            <w:r w:rsidRPr="00EE5D81">
              <w:t>PLAN</w:t>
            </w:r>
            <w:r>
              <w:t>S</w:t>
            </w:r>
            <w:r w:rsidRPr="00EE5D81">
              <w:t xml:space="preserve">: </w:t>
            </w:r>
          </w:p>
        </w:tc>
        <w:tc>
          <w:tcPr>
            <w:tcW w:w="1260" w:type="dxa"/>
            <w:shd w:val="clear" w:color="auto" w:fill="D9D9D9" w:themeFill="background1" w:themeFillShade="D9"/>
            <w:vAlign w:val="bottom"/>
          </w:tcPr>
          <w:p w14:paraId="2ACF10B3" w14:textId="3BBFCDD6" w:rsidR="00D14AE2" w:rsidRPr="00983558" w:rsidRDefault="00A14C29" w:rsidP="003A059B">
            <w:pPr>
              <w:spacing w:after="0"/>
              <w:jc w:val="center"/>
            </w:pPr>
            <w:r>
              <w:rPr>
                <w:b/>
              </w:rPr>
              <w:t>(X)</w:t>
            </w:r>
          </w:p>
        </w:tc>
        <w:tc>
          <w:tcPr>
            <w:tcW w:w="738" w:type="dxa"/>
            <w:shd w:val="clear" w:color="auto" w:fill="D9D9D9" w:themeFill="background1" w:themeFillShade="D9"/>
            <w:vAlign w:val="bottom"/>
          </w:tcPr>
          <w:p w14:paraId="64C0651D" w14:textId="1C7B377A" w:rsidR="00D14AE2" w:rsidRPr="00CE0E06" w:rsidRDefault="00A14C29" w:rsidP="003A059B">
            <w:pPr>
              <w:spacing w:after="0"/>
              <w:jc w:val="center"/>
              <w:rPr>
                <w:b/>
              </w:rPr>
            </w:pPr>
            <w:r>
              <w:rPr>
                <w:b/>
              </w:rPr>
              <w:t>(X)</w:t>
            </w:r>
          </w:p>
        </w:tc>
      </w:tr>
      <w:tr w:rsidR="00D14AE2" w:rsidRPr="00983558" w14:paraId="15889D23" w14:textId="77777777" w:rsidTr="003A059B">
        <w:tc>
          <w:tcPr>
            <w:tcW w:w="8442" w:type="dxa"/>
          </w:tcPr>
          <w:p w14:paraId="7F975DD6" w14:textId="77777777" w:rsidR="00D14AE2" w:rsidRPr="00C0380B" w:rsidRDefault="00D14AE2" w:rsidP="00CD5986">
            <w:pPr>
              <w:pStyle w:val="Checklist1"/>
              <w:numPr>
                <w:ilvl w:val="0"/>
                <w:numId w:val="82"/>
              </w:numPr>
              <w:spacing w:after="0"/>
            </w:pPr>
            <w:r w:rsidRPr="00D46168">
              <w:t>See Form C3 (</w:t>
            </w:r>
            <w:r>
              <w:t>Preliminary Site Plan), PLANS section for plan submittal requirements (applicable to Earthmoving applications that require Special Permit approval).</w:t>
            </w:r>
          </w:p>
        </w:tc>
        <w:sdt>
          <w:sdtPr>
            <w:id w:val="1000940585"/>
            <w14:checkbox>
              <w14:checked w14:val="0"/>
              <w14:checkedState w14:val="2612" w14:font="MS Gothic"/>
              <w14:uncheckedState w14:val="2610" w14:font="MS Gothic"/>
            </w14:checkbox>
          </w:sdtPr>
          <w:sdtEndPr/>
          <w:sdtContent>
            <w:tc>
              <w:tcPr>
                <w:tcW w:w="1260" w:type="dxa"/>
              </w:tcPr>
              <w:p w14:paraId="6CF7CBA8" w14:textId="77777777" w:rsidR="00D14AE2" w:rsidRPr="00983558" w:rsidRDefault="00D14AE2" w:rsidP="003A059B">
                <w:pPr>
                  <w:spacing w:after="0"/>
                  <w:jc w:val="center"/>
                </w:pPr>
                <w:r>
                  <w:rPr>
                    <w:rFonts w:ascii="MS Gothic" w:eastAsia="MS Gothic" w:hAnsi="MS Gothic" w:hint="eastAsia"/>
                  </w:rPr>
                  <w:t>☐</w:t>
                </w:r>
              </w:p>
            </w:tc>
          </w:sdtContent>
        </w:sdt>
        <w:sdt>
          <w:sdtPr>
            <w:id w:val="2052953635"/>
            <w14:checkbox>
              <w14:checked w14:val="0"/>
              <w14:checkedState w14:val="2612" w14:font="MS Gothic"/>
              <w14:uncheckedState w14:val="2610" w14:font="MS Gothic"/>
            </w14:checkbox>
          </w:sdtPr>
          <w:sdtEndPr/>
          <w:sdtContent>
            <w:tc>
              <w:tcPr>
                <w:tcW w:w="738" w:type="dxa"/>
              </w:tcPr>
              <w:p w14:paraId="794CE20A"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077054DA" w14:textId="77777777" w:rsidTr="003A059B">
        <w:tc>
          <w:tcPr>
            <w:tcW w:w="8442" w:type="dxa"/>
          </w:tcPr>
          <w:p w14:paraId="3500F2CD" w14:textId="77777777" w:rsidR="00D14AE2" w:rsidRPr="00D46168" w:rsidRDefault="00D14AE2" w:rsidP="00CD5986">
            <w:pPr>
              <w:pStyle w:val="Checklist1"/>
              <w:numPr>
                <w:ilvl w:val="0"/>
                <w:numId w:val="82"/>
              </w:numPr>
              <w:spacing w:after="0"/>
            </w:pPr>
            <w:r w:rsidRPr="00D46168">
              <w:t>See Form C</w:t>
            </w:r>
            <w:r>
              <w:t>4</w:t>
            </w:r>
            <w:r w:rsidRPr="00D46168">
              <w:t xml:space="preserve"> (</w:t>
            </w:r>
            <w:r>
              <w:t>Final Site Plan), PLANS section for plan submittal requirements (applicable to Earthmoving administrative approvals).</w:t>
            </w:r>
          </w:p>
        </w:tc>
        <w:sdt>
          <w:sdtPr>
            <w:id w:val="241148086"/>
            <w14:checkbox>
              <w14:checked w14:val="0"/>
              <w14:checkedState w14:val="2612" w14:font="MS Gothic"/>
              <w14:uncheckedState w14:val="2610" w14:font="MS Gothic"/>
            </w14:checkbox>
          </w:sdtPr>
          <w:sdtEndPr/>
          <w:sdtContent>
            <w:tc>
              <w:tcPr>
                <w:tcW w:w="1260" w:type="dxa"/>
              </w:tcPr>
              <w:p w14:paraId="006F66F6" w14:textId="77777777" w:rsidR="00D14AE2" w:rsidRPr="00983558" w:rsidRDefault="00D14AE2" w:rsidP="003A059B">
                <w:pPr>
                  <w:spacing w:after="0"/>
                  <w:jc w:val="center"/>
                </w:pPr>
                <w:r>
                  <w:rPr>
                    <w:rFonts w:ascii="MS Gothic" w:eastAsia="MS Gothic" w:hAnsi="MS Gothic" w:hint="eastAsia"/>
                  </w:rPr>
                  <w:t>☐</w:t>
                </w:r>
              </w:p>
            </w:tc>
          </w:sdtContent>
        </w:sdt>
        <w:sdt>
          <w:sdtPr>
            <w:id w:val="-1049455596"/>
            <w14:checkbox>
              <w14:checked w14:val="0"/>
              <w14:checkedState w14:val="2612" w14:font="MS Gothic"/>
              <w14:uncheckedState w14:val="2610" w14:font="MS Gothic"/>
            </w14:checkbox>
          </w:sdtPr>
          <w:sdtEndPr/>
          <w:sdtContent>
            <w:tc>
              <w:tcPr>
                <w:tcW w:w="738" w:type="dxa"/>
              </w:tcPr>
              <w:p w14:paraId="4CCD9F97"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13CC0EEF" w14:textId="77777777" w:rsidTr="003A059B">
        <w:tc>
          <w:tcPr>
            <w:tcW w:w="8442" w:type="dxa"/>
            <w:shd w:val="clear" w:color="auto" w:fill="D9D9D9" w:themeFill="background1" w:themeFillShade="D9"/>
          </w:tcPr>
          <w:p w14:paraId="7B73EAD6" w14:textId="77777777" w:rsidR="00D14AE2" w:rsidRPr="00381A83" w:rsidRDefault="00D14AE2" w:rsidP="003A059B">
            <w:pPr>
              <w:pStyle w:val="TableLine"/>
            </w:pPr>
            <w:r>
              <w:t>OTHER DOCUMENTS:</w:t>
            </w:r>
          </w:p>
        </w:tc>
        <w:tc>
          <w:tcPr>
            <w:tcW w:w="1260" w:type="dxa"/>
            <w:shd w:val="clear" w:color="auto" w:fill="D9D9D9" w:themeFill="background1" w:themeFillShade="D9"/>
            <w:vAlign w:val="bottom"/>
          </w:tcPr>
          <w:p w14:paraId="29050410" w14:textId="77777777" w:rsidR="00D14AE2" w:rsidRPr="00983558" w:rsidRDefault="00D14AE2" w:rsidP="003A059B">
            <w:pPr>
              <w:spacing w:after="0"/>
              <w:jc w:val="center"/>
            </w:pPr>
            <w:r>
              <w:rPr>
                <w:b/>
              </w:rPr>
              <w:t>Sheet #</w:t>
            </w:r>
          </w:p>
        </w:tc>
        <w:tc>
          <w:tcPr>
            <w:tcW w:w="738" w:type="dxa"/>
            <w:shd w:val="clear" w:color="auto" w:fill="D9D9D9" w:themeFill="background1" w:themeFillShade="D9"/>
            <w:vAlign w:val="bottom"/>
          </w:tcPr>
          <w:p w14:paraId="40799814" w14:textId="6C583E28" w:rsidR="00D14AE2" w:rsidRPr="00983558" w:rsidRDefault="00A14C29" w:rsidP="003A059B">
            <w:pPr>
              <w:spacing w:after="0"/>
              <w:jc w:val="center"/>
            </w:pPr>
            <w:r>
              <w:rPr>
                <w:b/>
              </w:rPr>
              <w:t>(X)</w:t>
            </w:r>
          </w:p>
        </w:tc>
      </w:tr>
      <w:tr w:rsidR="00D14AE2" w:rsidRPr="00983558" w14:paraId="5D77BD0A" w14:textId="77777777" w:rsidTr="003A059B">
        <w:tc>
          <w:tcPr>
            <w:tcW w:w="8442" w:type="dxa"/>
            <w:vAlign w:val="center"/>
          </w:tcPr>
          <w:p w14:paraId="1665AE3C" w14:textId="77777777" w:rsidR="00D14AE2" w:rsidRPr="00381A83" w:rsidRDefault="00D14AE2" w:rsidP="003A059B">
            <w:pPr>
              <w:pStyle w:val="Checklist1"/>
              <w:spacing w:after="0"/>
            </w:pPr>
            <w:r>
              <w:t>Project Narrative (describe the request in detail)</w:t>
            </w:r>
          </w:p>
        </w:tc>
        <w:sdt>
          <w:sdtPr>
            <w:id w:val="-131253327"/>
            <w14:checkbox>
              <w14:checked w14:val="0"/>
              <w14:checkedState w14:val="2612" w14:font="MS Gothic"/>
              <w14:uncheckedState w14:val="2610" w14:font="MS Gothic"/>
            </w14:checkbox>
          </w:sdtPr>
          <w:sdtEndPr/>
          <w:sdtContent>
            <w:tc>
              <w:tcPr>
                <w:tcW w:w="1260" w:type="dxa"/>
              </w:tcPr>
              <w:p w14:paraId="55D9EB3E" w14:textId="77777777" w:rsidR="00D14AE2" w:rsidRDefault="00D14AE2" w:rsidP="003A059B">
                <w:pPr>
                  <w:spacing w:after="0"/>
                  <w:jc w:val="center"/>
                </w:pPr>
                <w:r>
                  <w:rPr>
                    <w:rFonts w:ascii="MS Gothic" w:eastAsia="MS Gothic" w:hAnsi="MS Gothic" w:hint="eastAsia"/>
                  </w:rPr>
                  <w:t>☐</w:t>
                </w:r>
              </w:p>
            </w:tc>
          </w:sdtContent>
        </w:sdt>
        <w:sdt>
          <w:sdtPr>
            <w:id w:val="1374810805"/>
            <w14:checkbox>
              <w14:checked w14:val="0"/>
              <w14:checkedState w14:val="2612" w14:font="MS Gothic"/>
              <w14:uncheckedState w14:val="2610" w14:font="MS Gothic"/>
            </w14:checkbox>
          </w:sdtPr>
          <w:sdtEndPr/>
          <w:sdtContent>
            <w:tc>
              <w:tcPr>
                <w:tcW w:w="738" w:type="dxa"/>
              </w:tcPr>
              <w:p w14:paraId="24229340" w14:textId="77777777" w:rsidR="00D14AE2" w:rsidRDefault="00D14AE2" w:rsidP="003A059B">
                <w:pPr>
                  <w:spacing w:after="0"/>
                  <w:jc w:val="center"/>
                </w:pPr>
                <w:r>
                  <w:rPr>
                    <w:rFonts w:ascii="MS Gothic" w:eastAsia="MS Gothic" w:hAnsi="MS Gothic" w:hint="eastAsia"/>
                  </w:rPr>
                  <w:t>☐</w:t>
                </w:r>
              </w:p>
            </w:tc>
          </w:sdtContent>
        </w:sdt>
      </w:tr>
      <w:tr w:rsidR="00D14AE2" w:rsidRPr="00983558" w14:paraId="04AD4646" w14:textId="77777777" w:rsidTr="003A059B">
        <w:tc>
          <w:tcPr>
            <w:tcW w:w="8442" w:type="dxa"/>
            <w:vAlign w:val="center"/>
          </w:tcPr>
          <w:p w14:paraId="559C0AB7" w14:textId="77777777" w:rsidR="00D14AE2" w:rsidRPr="00983558" w:rsidRDefault="00D14AE2" w:rsidP="003A059B">
            <w:pPr>
              <w:pStyle w:val="Checklist1"/>
              <w:spacing w:after="0"/>
            </w:pPr>
            <w:r w:rsidRPr="00381A83">
              <w:t>The location of the one hundred (100) year floodplain and the twenty-five (25) year floodplain shall be shown on the site plan</w:t>
            </w:r>
            <w:r>
              <w:t>.</w:t>
            </w:r>
          </w:p>
        </w:tc>
        <w:sdt>
          <w:sdtPr>
            <w:id w:val="-28952124"/>
            <w14:checkbox>
              <w14:checked w14:val="0"/>
              <w14:checkedState w14:val="2612" w14:font="MS Gothic"/>
              <w14:uncheckedState w14:val="2610" w14:font="MS Gothic"/>
            </w14:checkbox>
          </w:sdtPr>
          <w:sdtEndPr/>
          <w:sdtContent>
            <w:tc>
              <w:tcPr>
                <w:tcW w:w="1260" w:type="dxa"/>
              </w:tcPr>
              <w:p w14:paraId="5E53DF67" w14:textId="77777777" w:rsidR="00D14AE2" w:rsidRPr="00983558" w:rsidRDefault="00D14AE2" w:rsidP="003A059B">
                <w:pPr>
                  <w:spacing w:after="0"/>
                  <w:jc w:val="center"/>
                </w:pPr>
                <w:r>
                  <w:rPr>
                    <w:rFonts w:ascii="MS Gothic" w:eastAsia="MS Gothic" w:hAnsi="MS Gothic" w:hint="eastAsia"/>
                  </w:rPr>
                  <w:t>☐</w:t>
                </w:r>
              </w:p>
            </w:tc>
          </w:sdtContent>
        </w:sdt>
        <w:sdt>
          <w:sdtPr>
            <w:id w:val="1658036611"/>
            <w14:checkbox>
              <w14:checked w14:val="0"/>
              <w14:checkedState w14:val="2612" w14:font="MS Gothic"/>
              <w14:uncheckedState w14:val="2610" w14:font="MS Gothic"/>
            </w14:checkbox>
          </w:sdtPr>
          <w:sdtEndPr/>
          <w:sdtContent>
            <w:tc>
              <w:tcPr>
                <w:tcW w:w="738" w:type="dxa"/>
              </w:tcPr>
              <w:p w14:paraId="52AE52DA"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62BC05DF" w14:textId="77777777" w:rsidTr="003A059B">
        <w:tc>
          <w:tcPr>
            <w:tcW w:w="8442" w:type="dxa"/>
            <w:vAlign w:val="center"/>
          </w:tcPr>
          <w:p w14:paraId="066D8D14" w14:textId="77777777" w:rsidR="00D14AE2" w:rsidRPr="00983558" w:rsidRDefault="00D14AE2" w:rsidP="003A059B">
            <w:pPr>
              <w:pStyle w:val="Checklist1"/>
              <w:spacing w:after="0"/>
            </w:pPr>
            <w:r w:rsidRPr="00381A83">
              <w:t>The locations and dimensions of proposed pit dewatering retention/detention ponds, together with a description of all proposed temporary and permanent silt, erosion, and turbidity controls</w:t>
            </w:r>
            <w:r>
              <w:t>.</w:t>
            </w:r>
          </w:p>
        </w:tc>
        <w:sdt>
          <w:sdtPr>
            <w:id w:val="-1992784147"/>
            <w14:checkbox>
              <w14:checked w14:val="0"/>
              <w14:checkedState w14:val="2612" w14:font="MS Gothic"/>
              <w14:uncheckedState w14:val="2610" w14:font="MS Gothic"/>
            </w14:checkbox>
          </w:sdtPr>
          <w:sdtEndPr/>
          <w:sdtContent>
            <w:tc>
              <w:tcPr>
                <w:tcW w:w="1260" w:type="dxa"/>
              </w:tcPr>
              <w:p w14:paraId="33C9DABC" w14:textId="77777777" w:rsidR="00D14AE2" w:rsidRPr="00983558" w:rsidRDefault="00D14AE2" w:rsidP="003A059B">
                <w:pPr>
                  <w:spacing w:after="0"/>
                  <w:jc w:val="center"/>
                </w:pPr>
                <w:r>
                  <w:rPr>
                    <w:rFonts w:ascii="MS Gothic" w:eastAsia="MS Gothic" w:hAnsi="MS Gothic" w:hint="eastAsia"/>
                  </w:rPr>
                  <w:t>☐</w:t>
                </w:r>
              </w:p>
            </w:tc>
          </w:sdtContent>
        </w:sdt>
        <w:sdt>
          <w:sdtPr>
            <w:id w:val="-1909446411"/>
            <w14:checkbox>
              <w14:checked w14:val="0"/>
              <w14:checkedState w14:val="2612" w14:font="MS Gothic"/>
              <w14:uncheckedState w14:val="2610" w14:font="MS Gothic"/>
            </w14:checkbox>
          </w:sdtPr>
          <w:sdtEndPr/>
          <w:sdtContent>
            <w:tc>
              <w:tcPr>
                <w:tcW w:w="738" w:type="dxa"/>
              </w:tcPr>
              <w:p w14:paraId="61D9270D"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08650AD1" w14:textId="77777777" w:rsidTr="003A059B">
        <w:tc>
          <w:tcPr>
            <w:tcW w:w="8442" w:type="dxa"/>
            <w:vAlign w:val="center"/>
          </w:tcPr>
          <w:p w14:paraId="623A2848" w14:textId="77777777" w:rsidR="00D14AE2" w:rsidRDefault="00D14AE2" w:rsidP="003A059B">
            <w:pPr>
              <w:pStyle w:val="Checklist1"/>
              <w:spacing w:after="0"/>
            </w:pPr>
            <w:r w:rsidRPr="00381A83">
              <w:t>The location, use, and description of any pipelines, building, or any other non-mobile structures or devices to be constructed for the extraction, pit dewatering, weight scales or other material handling facilities</w:t>
            </w:r>
            <w:r>
              <w:t>.</w:t>
            </w:r>
          </w:p>
        </w:tc>
        <w:sdt>
          <w:sdtPr>
            <w:id w:val="118962762"/>
            <w14:checkbox>
              <w14:checked w14:val="0"/>
              <w14:checkedState w14:val="2612" w14:font="MS Gothic"/>
              <w14:uncheckedState w14:val="2610" w14:font="MS Gothic"/>
            </w14:checkbox>
          </w:sdtPr>
          <w:sdtEndPr/>
          <w:sdtContent>
            <w:tc>
              <w:tcPr>
                <w:tcW w:w="1260" w:type="dxa"/>
              </w:tcPr>
              <w:p w14:paraId="6C283E0D" w14:textId="77777777" w:rsidR="00D14AE2" w:rsidRPr="00983558" w:rsidRDefault="00D14AE2" w:rsidP="003A059B">
                <w:pPr>
                  <w:spacing w:after="0"/>
                  <w:jc w:val="center"/>
                </w:pPr>
                <w:r>
                  <w:rPr>
                    <w:rFonts w:ascii="MS Gothic" w:eastAsia="MS Gothic" w:hAnsi="MS Gothic" w:hint="eastAsia"/>
                  </w:rPr>
                  <w:t>☐</w:t>
                </w:r>
              </w:p>
            </w:tc>
          </w:sdtContent>
        </w:sdt>
        <w:sdt>
          <w:sdtPr>
            <w:id w:val="2129192869"/>
            <w14:checkbox>
              <w14:checked w14:val="0"/>
              <w14:checkedState w14:val="2612" w14:font="MS Gothic"/>
              <w14:uncheckedState w14:val="2610" w14:font="MS Gothic"/>
            </w14:checkbox>
          </w:sdtPr>
          <w:sdtEndPr/>
          <w:sdtContent>
            <w:tc>
              <w:tcPr>
                <w:tcW w:w="738" w:type="dxa"/>
              </w:tcPr>
              <w:p w14:paraId="5EE16824"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542340BD" w14:textId="77777777" w:rsidTr="003A059B">
        <w:tc>
          <w:tcPr>
            <w:tcW w:w="8442" w:type="dxa"/>
            <w:vAlign w:val="center"/>
          </w:tcPr>
          <w:p w14:paraId="275CB052" w14:textId="77777777" w:rsidR="00D14AE2" w:rsidRPr="00983558" w:rsidRDefault="00D14AE2" w:rsidP="003A059B">
            <w:pPr>
              <w:pStyle w:val="Checklist1"/>
              <w:spacing w:after="0"/>
            </w:pPr>
            <w:r w:rsidRPr="00381A83">
              <w:t xml:space="preserve">Maps or aerial photographs, on a scale of 1 inch equals 200 feet, with overlaps of 200 feet, depicting the name, location and limits of all wetlands, lakes, rivers, reservoirs, streams, creeks, and other water bodies within the </w:t>
            </w:r>
            <w:r w:rsidRPr="00B20F4E">
              <w:t>e</w:t>
            </w:r>
            <w:r w:rsidRPr="00381A83">
              <w:t xml:space="preserve">arthmoving </w:t>
            </w:r>
            <w:r w:rsidRPr="00B20F4E">
              <w:t>s</w:t>
            </w:r>
            <w:r w:rsidRPr="00381A83">
              <w:t xml:space="preserve">ite </w:t>
            </w:r>
            <w:r w:rsidRPr="00B20F4E">
              <w:t>p</w:t>
            </w:r>
            <w:r w:rsidRPr="00381A83">
              <w:t>lan area, including all waters of the State as defined by Chapter 403, Florida Statutes, and all navigable waters as defined by Chapter 253, Florida Statutes</w:t>
            </w:r>
            <w:r>
              <w:t>.</w:t>
            </w:r>
          </w:p>
        </w:tc>
        <w:sdt>
          <w:sdtPr>
            <w:id w:val="586966839"/>
            <w14:checkbox>
              <w14:checked w14:val="0"/>
              <w14:checkedState w14:val="2612" w14:font="MS Gothic"/>
              <w14:uncheckedState w14:val="2610" w14:font="MS Gothic"/>
            </w14:checkbox>
          </w:sdtPr>
          <w:sdtEndPr/>
          <w:sdtContent>
            <w:tc>
              <w:tcPr>
                <w:tcW w:w="1260" w:type="dxa"/>
              </w:tcPr>
              <w:p w14:paraId="29E4FCB4" w14:textId="77777777" w:rsidR="00D14AE2" w:rsidRPr="00983558" w:rsidRDefault="00D14AE2" w:rsidP="003A059B">
                <w:pPr>
                  <w:spacing w:after="0"/>
                  <w:jc w:val="center"/>
                </w:pPr>
                <w:r>
                  <w:rPr>
                    <w:rFonts w:ascii="MS Gothic" w:eastAsia="MS Gothic" w:hAnsi="MS Gothic" w:hint="eastAsia"/>
                  </w:rPr>
                  <w:t>☐</w:t>
                </w:r>
              </w:p>
            </w:tc>
          </w:sdtContent>
        </w:sdt>
        <w:sdt>
          <w:sdtPr>
            <w:id w:val="-269323852"/>
            <w14:checkbox>
              <w14:checked w14:val="0"/>
              <w14:checkedState w14:val="2612" w14:font="MS Gothic"/>
              <w14:uncheckedState w14:val="2610" w14:font="MS Gothic"/>
            </w14:checkbox>
          </w:sdtPr>
          <w:sdtEndPr/>
          <w:sdtContent>
            <w:tc>
              <w:tcPr>
                <w:tcW w:w="738" w:type="dxa"/>
              </w:tcPr>
              <w:p w14:paraId="50BF40BC"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42FC13B4" w14:textId="77777777" w:rsidTr="003A059B">
        <w:tc>
          <w:tcPr>
            <w:tcW w:w="8442" w:type="dxa"/>
          </w:tcPr>
          <w:p w14:paraId="677787B2" w14:textId="77777777" w:rsidR="00D14AE2" w:rsidRDefault="00D14AE2" w:rsidP="003A059B">
            <w:pPr>
              <w:pStyle w:val="Checklist1"/>
              <w:spacing w:after="0"/>
            </w:pPr>
            <w:r w:rsidRPr="00381A83">
              <w:t>Engineering estimates of rated flow capacity for all equipment proposed for pit dewatering purposes and discharges to ground and surface waters, showing location of points of discharge from the applicant's property and estimates of discharge rates to any receiving streams</w:t>
            </w:r>
            <w:r>
              <w:t>.</w:t>
            </w:r>
          </w:p>
        </w:tc>
        <w:sdt>
          <w:sdtPr>
            <w:id w:val="-381867490"/>
            <w14:checkbox>
              <w14:checked w14:val="0"/>
              <w14:checkedState w14:val="2612" w14:font="MS Gothic"/>
              <w14:uncheckedState w14:val="2610" w14:font="MS Gothic"/>
            </w14:checkbox>
          </w:sdtPr>
          <w:sdtEndPr/>
          <w:sdtContent>
            <w:tc>
              <w:tcPr>
                <w:tcW w:w="1260" w:type="dxa"/>
              </w:tcPr>
              <w:p w14:paraId="6F9DAD39" w14:textId="77777777" w:rsidR="00D14AE2" w:rsidRPr="00983558" w:rsidRDefault="00D14AE2" w:rsidP="003A059B">
                <w:pPr>
                  <w:spacing w:after="0"/>
                  <w:jc w:val="center"/>
                </w:pPr>
                <w:r>
                  <w:rPr>
                    <w:rFonts w:ascii="MS Gothic" w:eastAsia="MS Gothic" w:hAnsi="MS Gothic" w:hint="eastAsia"/>
                  </w:rPr>
                  <w:t>☐</w:t>
                </w:r>
              </w:p>
            </w:tc>
          </w:sdtContent>
        </w:sdt>
        <w:sdt>
          <w:sdtPr>
            <w:id w:val="317469673"/>
            <w14:checkbox>
              <w14:checked w14:val="0"/>
              <w14:checkedState w14:val="2612" w14:font="MS Gothic"/>
              <w14:uncheckedState w14:val="2610" w14:font="MS Gothic"/>
            </w14:checkbox>
          </w:sdtPr>
          <w:sdtEndPr/>
          <w:sdtContent>
            <w:tc>
              <w:tcPr>
                <w:tcW w:w="738" w:type="dxa"/>
              </w:tcPr>
              <w:p w14:paraId="0F0B63B0"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6071C6FE" w14:textId="77777777" w:rsidTr="003A059B">
        <w:tc>
          <w:tcPr>
            <w:tcW w:w="8442" w:type="dxa"/>
            <w:vAlign w:val="center"/>
          </w:tcPr>
          <w:p w14:paraId="5B8CC624" w14:textId="77777777" w:rsidR="00D14AE2" w:rsidRPr="002371CD" w:rsidRDefault="00D14AE2" w:rsidP="003A059B">
            <w:pPr>
              <w:pStyle w:val="Checklist1"/>
              <w:spacing w:after="0"/>
            </w:pPr>
            <w:r w:rsidRPr="00381A83">
              <w:t>The drainage features to be provided during and following all earthmoving activities, including topographic maps sufficient to show all drainage characteristics of the earthmoving site and immediate vicinity thereto; criteria used for design and an assessment of the effect that the proposed earthmoving, pit dewatering and discharge will have on the drainage regime of surface waters and the surficial aquifer system</w:t>
            </w:r>
            <w:r>
              <w:t>.</w:t>
            </w:r>
          </w:p>
        </w:tc>
        <w:sdt>
          <w:sdtPr>
            <w:id w:val="-1275944769"/>
            <w14:checkbox>
              <w14:checked w14:val="0"/>
              <w14:checkedState w14:val="2612" w14:font="MS Gothic"/>
              <w14:uncheckedState w14:val="2610" w14:font="MS Gothic"/>
            </w14:checkbox>
          </w:sdtPr>
          <w:sdtEndPr/>
          <w:sdtContent>
            <w:tc>
              <w:tcPr>
                <w:tcW w:w="1260" w:type="dxa"/>
              </w:tcPr>
              <w:p w14:paraId="429A468B" w14:textId="77777777" w:rsidR="00D14AE2" w:rsidRPr="00983558" w:rsidRDefault="00D14AE2" w:rsidP="003A059B">
                <w:pPr>
                  <w:spacing w:after="0"/>
                  <w:jc w:val="center"/>
                </w:pPr>
                <w:r>
                  <w:rPr>
                    <w:rFonts w:ascii="MS Gothic" w:eastAsia="MS Gothic" w:hAnsi="MS Gothic" w:hint="eastAsia"/>
                  </w:rPr>
                  <w:t>☐</w:t>
                </w:r>
              </w:p>
            </w:tc>
          </w:sdtContent>
        </w:sdt>
        <w:sdt>
          <w:sdtPr>
            <w:id w:val="798425354"/>
            <w14:checkbox>
              <w14:checked w14:val="0"/>
              <w14:checkedState w14:val="2612" w14:font="MS Gothic"/>
              <w14:uncheckedState w14:val="2610" w14:font="MS Gothic"/>
            </w14:checkbox>
          </w:sdtPr>
          <w:sdtEndPr/>
          <w:sdtContent>
            <w:tc>
              <w:tcPr>
                <w:tcW w:w="738" w:type="dxa"/>
              </w:tcPr>
              <w:p w14:paraId="339118D1"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79301004" w14:textId="77777777" w:rsidTr="003A059B">
        <w:tc>
          <w:tcPr>
            <w:tcW w:w="8442" w:type="dxa"/>
            <w:vAlign w:val="center"/>
          </w:tcPr>
          <w:p w14:paraId="07EBD98A" w14:textId="77777777" w:rsidR="00D14AE2" w:rsidRPr="00983558" w:rsidRDefault="00D14AE2" w:rsidP="003A059B">
            <w:pPr>
              <w:pStyle w:val="Checklist1"/>
              <w:spacing w:after="0"/>
            </w:pPr>
            <w:r w:rsidRPr="00381A83">
              <w:lastRenderedPageBreak/>
              <w:t>A program for controlling non-point sources of water pollution originating from any areas disturbed by earthmoving activities, the runoff from which is not redirected back into the pi</w:t>
            </w:r>
            <w:r>
              <w:t>t.</w:t>
            </w:r>
          </w:p>
        </w:tc>
        <w:sdt>
          <w:sdtPr>
            <w:id w:val="-353264499"/>
            <w14:checkbox>
              <w14:checked w14:val="0"/>
              <w14:checkedState w14:val="2612" w14:font="MS Gothic"/>
              <w14:uncheckedState w14:val="2610" w14:font="MS Gothic"/>
            </w14:checkbox>
          </w:sdtPr>
          <w:sdtEndPr/>
          <w:sdtContent>
            <w:tc>
              <w:tcPr>
                <w:tcW w:w="1260" w:type="dxa"/>
              </w:tcPr>
              <w:p w14:paraId="7E053FBF" w14:textId="77777777" w:rsidR="00D14AE2" w:rsidRPr="00983558" w:rsidRDefault="00D14AE2" w:rsidP="003A059B">
                <w:pPr>
                  <w:spacing w:after="0"/>
                  <w:jc w:val="center"/>
                </w:pPr>
                <w:r>
                  <w:rPr>
                    <w:rFonts w:ascii="MS Gothic" w:eastAsia="MS Gothic" w:hAnsi="MS Gothic" w:hint="eastAsia"/>
                  </w:rPr>
                  <w:t>☐</w:t>
                </w:r>
              </w:p>
            </w:tc>
          </w:sdtContent>
        </w:sdt>
        <w:sdt>
          <w:sdtPr>
            <w:id w:val="947358329"/>
            <w14:checkbox>
              <w14:checked w14:val="0"/>
              <w14:checkedState w14:val="2612" w14:font="MS Gothic"/>
              <w14:uncheckedState w14:val="2610" w14:font="MS Gothic"/>
            </w14:checkbox>
          </w:sdtPr>
          <w:sdtEndPr/>
          <w:sdtContent>
            <w:tc>
              <w:tcPr>
                <w:tcW w:w="738" w:type="dxa"/>
              </w:tcPr>
              <w:p w14:paraId="2A6B8091"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6A30841A" w14:textId="77777777" w:rsidTr="003A059B">
        <w:tc>
          <w:tcPr>
            <w:tcW w:w="8442" w:type="dxa"/>
          </w:tcPr>
          <w:p w14:paraId="43E36562" w14:textId="77777777" w:rsidR="00D14AE2" w:rsidRDefault="00D14AE2" w:rsidP="003A059B">
            <w:pPr>
              <w:pStyle w:val="Checklist1"/>
              <w:spacing w:after="0"/>
            </w:pPr>
            <w:r w:rsidRPr="00381A83">
              <w:t xml:space="preserve">A program for controlling fugitive dust originating from any areas disturbed by earthmoving activities or used as a principal haul route by the applicant, as deemed necessary by the </w:t>
            </w:r>
            <w:r>
              <w:t>Department Director.</w:t>
            </w:r>
          </w:p>
        </w:tc>
        <w:sdt>
          <w:sdtPr>
            <w:id w:val="-1587912919"/>
            <w14:checkbox>
              <w14:checked w14:val="0"/>
              <w14:checkedState w14:val="2612" w14:font="MS Gothic"/>
              <w14:uncheckedState w14:val="2610" w14:font="MS Gothic"/>
            </w14:checkbox>
          </w:sdtPr>
          <w:sdtEndPr/>
          <w:sdtContent>
            <w:tc>
              <w:tcPr>
                <w:tcW w:w="1260" w:type="dxa"/>
              </w:tcPr>
              <w:p w14:paraId="05B54B3A" w14:textId="77777777" w:rsidR="00D14AE2" w:rsidRPr="00983558" w:rsidRDefault="00D14AE2" w:rsidP="003A059B">
                <w:pPr>
                  <w:spacing w:after="0"/>
                  <w:jc w:val="center"/>
                </w:pPr>
                <w:r>
                  <w:rPr>
                    <w:rFonts w:ascii="MS Gothic" w:eastAsia="MS Gothic" w:hAnsi="MS Gothic" w:hint="eastAsia"/>
                  </w:rPr>
                  <w:t>☐</w:t>
                </w:r>
              </w:p>
            </w:tc>
          </w:sdtContent>
        </w:sdt>
        <w:sdt>
          <w:sdtPr>
            <w:id w:val="-50616392"/>
            <w14:checkbox>
              <w14:checked w14:val="0"/>
              <w14:checkedState w14:val="2612" w14:font="MS Gothic"/>
              <w14:uncheckedState w14:val="2610" w14:font="MS Gothic"/>
            </w14:checkbox>
          </w:sdtPr>
          <w:sdtEndPr/>
          <w:sdtContent>
            <w:tc>
              <w:tcPr>
                <w:tcW w:w="738" w:type="dxa"/>
              </w:tcPr>
              <w:p w14:paraId="1713B5C2"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14DEAFE2" w14:textId="77777777" w:rsidTr="003A059B">
        <w:tc>
          <w:tcPr>
            <w:tcW w:w="8442" w:type="dxa"/>
          </w:tcPr>
          <w:p w14:paraId="6248D53A" w14:textId="77777777" w:rsidR="00D14AE2" w:rsidRDefault="00D14AE2" w:rsidP="003A059B">
            <w:pPr>
              <w:pStyle w:val="Checklist1"/>
              <w:spacing w:after="0"/>
            </w:pPr>
            <w:r w:rsidRPr="00381A83">
              <w:t>A description of the maintenance program for the water retention/detention ponds and other pollution control facilities, addressing such issues as inspection, maintenance, repair or replacement and restoration as part of the total site reclamation effort</w:t>
            </w:r>
            <w:r>
              <w:t>.</w:t>
            </w:r>
          </w:p>
        </w:tc>
        <w:sdt>
          <w:sdtPr>
            <w:id w:val="13124428"/>
            <w14:checkbox>
              <w14:checked w14:val="0"/>
              <w14:checkedState w14:val="2612" w14:font="MS Gothic"/>
              <w14:uncheckedState w14:val="2610" w14:font="MS Gothic"/>
            </w14:checkbox>
          </w:sdtPr>
          <w:sdtEndPr/>
          <w:sdtContent>
            <w:tc>
              <w:tcPr>
                <w:tcW w:w="1260" w:type="dxa"/>
              </w:tcPr>
              <w:p w14:paraId="1F28EE9C" w14:textId="77777777" w:rsidR="00D14AE2" w:rsidRPr="00983558" w:rsidRDefault="00D14AE2" w:rsidP="003A059B">
                <w:pPr>
                  <w:spacing w:after="0"/>
                  <w:jc w:val="center"/>
                </w:pPr>
                <w:r>
                  <w:rPr>
                    <w:rFonts w:ascii="MS Gothic" w:eastAsia="MS Gothic" w:hAnsi="MS Gothic" w:hint="eastAsia"/>
                  </w:rPr>
                  <w:t>☐</w:t>
                </w:r>
              </w:p>
            </w:tc>
          </w:sdtContent>
        </w:sdt>
        <w:sdt>
          <w:sdtPr>
            <w:id w:val="25453107"/>
            <w14:checkbox>
              <w14:checked w14:val="0"/>
              <w14:checkedState w14:val="2612" w14:font="MS Gothic"/>
              <w14:uncheckedState w14:val="2610" w14:font="MS Gothic"/>
            </w14:checkbox>
          </w:sdtPr>
          <w:sdtEndPr/>
          <w:sdtContent>
            <w:tc>
              <w:tcPr>
                <w:tcW w:w="738" w:type="dxa"/>
              </w:tcPr>
              <w:p w14:paraId="005696AA"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1AB5F011" w14:textId="77777777" w:rsidTr="003A059B">
        <w:tc>
          <w:tcPr>
            <w:tcW w:w="8442" w:type="dxa"/>
          </w:tcPr>
          <w:p w14:paraId="3E0E2674" w14:textId="77777777" w:rsidR="00D14AE2" w:rsidRDefault="00D14AE2" w:rsidP="003A059B">
            <w:pPr>
              <w:pStyle w:val="Checklist1"/>
              <w:spacing w:after="0"/>
            </w:pPr>
            <w:r w:rsidRPr="00381A83">
              <w:t>An inventory of all existing wells on the property, to include locations, diameters and estimated depths</w:t>
            </w:r>
            <w:r>
              <w:t>.</w:t>
            </w:r>
          </w:p>
        </w:tc>
        <w:sdt>
          <w:sdtPr>
            <w:id w:val="-1672325664"/>
            <w14:checkbox>
              <w14:checked w14:val="0"/>
              <w14:checkedState w14:val="2612" w14:font="MS Gothic"/>
              <w14:uncheckedState w14:val="2610" w14:font="MS Gothic"/>
            </w14:checkbox>
          </w:sdtPr>
          <w:sdtEndPr/>
          <w:sdtContent>
            <w:tc>
              <w:tcPr>
                <w:tcW w:w="1260" w:type="dxa"/>
              </w:tcPr>
              <w:p w14:paraId="3FE5FE92" w14:textId="77777777" w:rsidR="00D14AE2" w:rsidRPr="00983558" w:rsidRDefault="00D14AE2" w:rsidP="003A059B">
                <w:pPr>
                  <w:spacing w:after="0"/>
                  <w:jc w:val="center"/>
                </w:pPr>
                <w:r>
                  <w:rPr>
                    <w:rFonts w:ascii="MS Gothic" w:eastAsia="MS Gothic" w:hAnsi="MS Gothic" w:hint="eastAsia"/>
                  </w:rPr>
                  <w:t>☐</w:t>
                </w:r>
              </w:p>
            </w:tc>
          </w:sdtContent>
        </w:sdt>
        <w:sdt>
          <w:sdtPr>
            <w:id w:val="-1250729068"/>
            <w14:checkbox>
              <w14:checked w14:val="0"/>
              <w14:checkedState w14:val="2612" w14:font="MS Gothic"/>
              <w14:uncheckedState w14:val="2610" w14:font="MS Gothic"/>
            </w14:checkbox>
          </w:sdtPr>
          <w:sdtEndPr/>
          <w:sdtContent>
            <w:tc>
              <w:tcPr>
                <w:tcW w:w="738" w:type="dxa"/>
              </w:tcPr>
              <w:p w14:paraId="75640F90"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2A67DB60" w14:textId="77777777" w:rsidTr="003A059B">
        <w:tc>
          <w:tcPr>
            <w:tcW w:w="8442" w:type="dxa"/>
          </w:tcPr>
          <w:p w14:paraId="50C76D41" w14:textId="77777777" w:rsidR="00D14AE2" w:rsidRDefault="00D14AE2" w:rsidP="003A059B">
            <w:pPr>
              <w:pStyle w:val="Checklist1"/>
              <w:spacing w:after="0"/>
            </w:pPr>
            <w:r w:rsidRPr="00381A83">
              <w:t>Descriptions and locations for monitoring systems or devices to measure the effects of the proposed earthmoving activities on air and water quality, to include for each station: (1) the type of device or procedure to be installed or followed; (2) the schedule to be followed; (3) provisions for the county to witness the monitoring activities; (4) a proposal for the compilation of data; and (5) the scheduling for the submission of reports</w:t>
            </w:r>
            <w:r>
              <w:t>.</w:t>
            </w:r>
          </w:p>
        </w:tc>
        <w:sdt>
          <w:sdtPr>
            <w:id w:val="-1417933164"/>
            <w14:checkbox>
              <w14:checked w14:val="0"/>
              <w14:checkedState w14:val="2612" w14:font="MS Gothic"/>
              <w14:uncheckedState w14:val="2610" w14:font="MS Gothic"/>
            </w14:checkbox>
          </w:sdtPr>
          <w:sdtEndPr/>
          <w:sdtContent>
            <w:tc>
              <w:tcPr>
                <w:tcW w:w="1260" w:type="dxa"/>
              </w:tcPr>
              <w:p w14:paraId="0DB72F7B" w14:textId="77777777" w:rsidR="00D14AE2" w:rsidRPr="00983558" w:rsidRDefault="00D14AE2" w:rsidP="003A059B">
                <w:pPr>
                  <w:spacing w:after="0"/>
                  <w:jc w:val="center"/>
                </w:pPr>
                <w:r>
                  <w:rPr>
                    <w:rFonts w:ascii="MS Gothic" w:eastAsia="MS Gothic" w:hAnsi="MS Gothic" w:hint="eastAsia"/>
                  </w:rPr>
                  <w:t>☐</w:t>
                </w:r>
              </w:p>
            </w:tc>
          </w:sdtContent>
        </w:sdt>
        <w:sdt>
          <w:sdtPr>
            <w:id w:val="-1883707769"/>
            <w14:checkbox>
              <w14:checked w14:val="0"/>
              <w14:checkedState w14:val="2612" w14:font="MS Gothic"/>
              <w14:uncheckedState w14:val="2610" w14:font="MS Gothic"/>
            </w14:checkbox>
          </w:sdtPr>
          <w:sdtEndPr/>
          <w:sdtContent>
            <w:tc>
              <w:tcPr>
                <w:tcW w:w="738" w:type="dxa"/>
              </w:tcPr>
              <w:p w14:paraId="47A5457E"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3651014F" w14:textId="77777777" w:rsidTr="003A059B">
        <w:tc>
          <w:tcPr>
            <w:tcW w:w="8442" w:type="dxa"/>
          </w:tcPr>
          <w:p w14:paraId="6D57BB3A" w14:textId="77777777" w:rsidR="00D14AE2" w:rsidRDefault="00D14AE2" w:rsidP="003A059B">
            <w:pPr>
              <w:pStyle w:val="Checklist1"/>
              <w:spacing w:after="0"/>
            </w:pPr>
            <w:r w:rsidRPr="00381A83">
              <w:t>A soil testing report by a Soil Testing Laboratory of the results of exploratory drilling showing the elevation of the top and base of the borrow zone, the soil composition of both underlying and overlying materials, and the pre-operational water levels encountered in the drilling of auger holes</w:t>
            </w:r>
            <w:r>
              <w:t>.</w:t>
            </w:r>
          </w:p>
        </w:tc>
        <w:sdt>
          <w:sdtPr>
            <w:id w:val="1171072218"/>
            <w14:checkbox>
              <w14:checked w14:val="0"/>
              <w14:checkedState w14:val="2612" w14:font="MS Gothic"/>
              <w14:uncheckedState w14:val="2610" w14:font="MS Gothic"/>
            </w14:checkbox>
          </w:sdtPr>
          <w:sdtEndPr/>
          <w:sdtContent>
            <w:tc>
              <w:tcPr>
                <w:tcW w:w="1260" w:type="dxa"/>
              </w:tcPr>
              <w:p w14:paraId="59B6999A" w14:textId="77777777" w:rsidR="00D14AE2" w:rsidRPr="00983558" w:rsidRDefault="00D14AE2" w:rsidP="003A059B">
                <w:pPr>
                  <w:spacing w:after="0"/>
                  <w:jc w:val="center"/>
                </w:pPr>
                <w:r>
                  <w:rPr>
                    <w:rFonts w:ascii="MS Gothic" w:eastAsia="MS Gothic" w:hAnsi="MS Gothic" w:hint="eastAsia"/>
                  </w:rPr>
                  <w:t>☐</w:t>
                </w:r>
              </w:p>
            </w:tc>
          </w:sdtContent>
        </w:sdt>
        <w:sdt>
          <w:sdtPr>
            <w:id w:val="461701167"/>
            <w14:checkbox>
              <w14:checked w14:val="0"/>
              <w14:checkedState w14:val="2612" w14:font="MS Gothic"/>
              <w14:uncheckedState w14:val="2610" w14:font="MS Gothic"/>
            </w14:checkbox>
          </w:sdtPr>
          <w:sdtEndPr/>
          <w:sdtContent>
            <w:tc>
              <w:tcPr>
                <w:tcW w:w="738" w:type="dxa"/>
              </w:tcPr>
              <w:p w14:paraId="4D2F9AC3"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23D54726" w14:textId="77777777" w:rsidTr="003A059B">
        <w:tc>
          <w:tcPr>
            <w:tcW w:w="8442" w:type="dxa"/>
          </w:tcPr>
          <w:p w14:paraId="5CABFEB3" w14:textId="77777777" w:rsidR="00D14AE2" w:rsidRDefault="00D14AE2" w:rsidP="003A059B">
            <w:pPr>
              <w:pStyle w:val="Checklist1"/>
              <w:spacing w:after="0"/>
            </w:pPr>
            <w:r w:rsidRPr="00381A83">
              <w:t>A transportation analysis, prepared by an engineer, to identify the haul routes for trucks or any other modes of transportation used for removing borrow materials off of the applicant's property, with emphasis given to any disruption of normal vehicular traffic movements caused by the proposed activities; and in so far as possible, the estimated maximum number of haul trips for any twenty-four (24) hour period</w:t>
            </w:r>
            <w:r>
              <w:t>.</w:t>
            </w:r>
          </w:p>
        </w:tc>
        <w:sdt>
          <w:sdtPr>
            <w:id w:val="-280504390"/>
            <w14:checkbox>
              <w14:checked w14:val="0"/>
              <w14:checkedState w14:val="2612" w14:font="MS Gothic"/>
              <w14:uncheckedState w14:val="2610" w14:font="MS Gothic"/>
            </w14:checkbox>
          </w:sdtPr>
          <w:sdtEndPr/>
          <w:sdtContent>
            <w:tc>
              <w:tcPr>
                <w:tcW w:w="1260" w:type="dxa"/>
              </w:tcPr>
              <w:p w14:paraId="4D571269" w14:textId="77777777" w:rsidR="00D14AE2" w:rsidRPr="00983558" w:rsidRDefault="00D14AE2" w:rsidP="003A059B">
                <w:pPr>
                  <w:spacing w:after="0"/>
                  <w:jc w:val="center"/>
                </w:pPr>
                <w:r>
                  <w:rPr>
                    <w:rFonts w:ascii="MS Gothic" w:eastAsia="MS Gothic" w:hAnsi="MS Gothic" w:hint="eastAsia"/>
                  </w:rPr>
                  <w:t>☐</w:t>
                </w:r>
              </w:p>
            </w:tc>
          </w:sdtContent>
        </w:sdt>
        <w:sdt>
          <w:sdtPr>
            <w:id w:val="1932622123"/>
            <w14:checkbox>
              <w14:checked w14:val="0"/>
              <w14:checkedState w14:val="2612" w14:font="MS Gothic"/>
              <w14:uncheckedState w14:val="2610" w14:font="MS Gothic"/>
            </w14:checkbox>
          </w:sdtPr>
          <w:sdtEndPr/>
          <w:sdtContent>
            <w:tc>
              <w:tcPr>
                <w:tcW w:w="738" w:type="dxa"/>
              </w:tcPr>
              <w:p w14:paraId="206A29E0"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5D1B20F3" w14:textId="77777777" w:rsidTr="003A059B">
        <w:tc>
          <w:tcPr>
            <w:tcW w:w="8442" w:type="dxa"/>
          </w:tcPr>
          <w:p w14:paraId="48174F4D" w14:textId="77777777" w:rsidR="00D14AE2" w:rsidRPr="00381A83" w:rsidRDefault="00D14AE2" w:rsidP="003A059B">
            <w:pPr>
              <w:pStyle w:val="Checklist1"/>
              <w:spacing w:after="0"/>
            </w:pPr>
            <w:r>
              <w:t>N</w:t>
            </w:r>
            <w:r w:rsidRPr="005C450D">
              <w:t>ame</w:t>
            </w:r>
            <w:r>
              <w:t xml:space="preserve">, </w:t>
            </w:r>
            <w:r w:rsidRPr="005C450D">
              <w:t xml:space="preserve">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w:t>
            </w:r>
          </w:p>
        </w:tc>
        <w:sdt>
          <w:sdtPr>
            <w:id w:val="-1266307243"/>
            <w14:checkbox>
              <w14:checked w14:val="0"/>
              <w14:checkedState w14:val="2612" w14:font="MS Gothic"/>
              <w14:uncheckedState w14:val="2610" w14:font="MS Gothic"/>
            </w14:checkbox>
          </w:sdtPr>
          <w:sdtEndPr/>
          <w:sdtContent>
            <w:tc>
              <w:tcPr>
                <w:tcW w:w="1260" w:type="dxa"/>
              </w:tcPr>
              <w:p w14:paraId="414A164A" w14:textId="77777777" w:rsidR="00D14AE2" w:rsidRPr="00983558" w:rsidRDefault="00D14AE2" w:rsidP="003A059B">
                <w:pPr>
                  <w:spacing w:after="0"/>
                  <w:jc w:val="center"/>
                </w:pPr>
                <w:r>
                  <w:rPr>
                    <w:rFonts w:ascii="MS Gothic" w:eastAsia="MS Gothic" w:hAnsi="MS Gothic" w:hint="eastAsia"/>
                  </w:rPr>
                  <w:t>☐</w:t>
                </w:r>
              </w:p>
            </w:tc>
          </w:sdtContent>
        </w:sdt>
        <w:sdt>
          <w:sdtPr>
            <w:id w:val="-1428419861"/>
            <w14:checkbox>
              <w14:checked w14:val="0"/>
              <w14:checkedState w14:val="2612" w14:font="MS Gothic"/>
              <w14:uncheckedState w14:val="2610" w14:font="MS Gothic"/>
            </w14:checkbox>
          </w:sdtPr>
          <w:sdtEndPr/>
          <w:sdtContent>
            <w:tc>
              <w:tcPr>
                <w:tcW w:w="738" w:type="dxa"/>
              </w:tcPr>
              <w:p w14:paraId="5245DC24"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7B170179" w14:textId="77777777" w:rsidTr="003A059B">
        <w:tc>
          <w:tcPr>
            <w:tcW w:w="8442" w:type="dxa"/>
          </w:tcPr>
          <w:p w14:paraId="74CBFC3E" w14:textId="77777777" w:rsidR="00D14AE2" w:rsidRDefault="00D14AE2" w:rsidP="003A059B">
            <w:pPr>
              <w:pStyle w:val="Checklist1"/>
              <w:spacing w:after="0"/>
            </w:pPr>
            <w:r>
              <w:t xml:space="preserve">A </w:t>
            </w:r>
            <w:r w:rsidRPr="00381A83">
              <w:t>map indicating the proposed haul route and includ</w:t>
            </w:r>
            <w:r>
              <w:t>ing</w:t>
            </w:r>
            <w:r w:rsidRPr="00381A83">
              <w:t xml:space="preserve"> turning radii, width of pavement, method of periodic maintenance and dust control</w:t>
            </w:r>
            <w:r>
              <w:t>.</w:t>
            </w:r>
          </w:p>
        </w:tc>
        <w:sdt>
          <w:sdtPr>
            <w:id w:val="710070471"/>
            <w14:checkbox>
              <w14:checked w14:val="0"/>
              <w14:checkedState w14:val="2612" w14:font="MS Gothic"/>
              <w14:uncheckedState w14:val="2610" w14:font="MS Gothic"/>
            </w14:checkbox>
          </w:sdtPr>
          <w:sdtEndPr/>
          <w:sdtContent>
            <w:tc>
              <w:tcPr>
                <w:tcW w:w="1260" w:type="dxa"/>
              </w:tcPr>
              <w:p w14:paraId="5098BAED" w14:textId="77777777" w:rsidR="00D14AE2" w:rsidRPr="00983558" w:rsidRDefault="00D14AE2" w:rsidP="003A059B">
                <w:pPr>
                  <w:spacing w:after="0"/>
                  <w:jc w:val="center"/>
                </w:pPr>
                <w:r>
                  <w:rPr>
                    <w:rFonts w:ascii="MS Gothic" w:eastAsia="MS Gothic" w:hAnsi="MS Gothic" w:hint="eastAsia"/>
                  </w:rPr>
                  <w:t>☐</w:t>
                </w:r>
              </w:p>
            </w:tc>
          </w:sdtContent>
        </w:sdt>
        <w:sdt>
          <w:sdtPr>
            <w:id w:val="-738408442"/>
            <w14:checkbox>
              <w14:checked w14:val="0"/>
              <w14:checkedState w14:val="2612" w14:font="MS Gothic"/>
              <w14:uncheckedState w14:val="2610" w14:font="MS Gothic"/>
            </w14:checkbox>
          </w:sdtPr>
          <w:sdtEndPr/>
          <w:sdtContent>
            <w:tc>
              <w:tcPr>
                <w:tcW w:w="738" w:type="dxa"/>
              </w:tcPr>
              <w:p w14:paraId="0E47FF3A"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0F0D1100" w14:textId="77777777" w:rsidTr="003A059B">
        <w:tc>
          <w:tcPr>
            <w:tcW w:w="8442" w:type="dxa"/>
            <w:vAlign w:val="center"/>
          </w:tcPr>
          <w:p w14:paraId="3CA08202" w14:textId="77777777" w:rsidR="00D14AE2" w:rsidRPr="00983558" w:rsidRDefault="00D14AE2" w:rsidP="003A059B">
            <w:pPr>
              <w:pStyle w:val="Checklist1"/>
              <w:spacing w:after="0"/>
            </w:pPr>
            <w:r w:rsidRPr="00381A83">
              <w:t xml:space="preserve">A reclamation plan for all disturbed areas in accordance with the </w:t>
            </w:r>
            <w:r>
              <w:t>requirements of the LDC</w:t>
            </w:r>
            <w:r w:rsidRPr="00381A83">
              <w:t>, and a time schedule  that meets all provisions of this Code</w:t>
            </w:r>
            <w:r>
              <w:t>.</w:t>
            </w:r>
          </w:p>
        </w:tc>
        <w:sdt>
          <w:sdtPr>
            <w:id w:val="-1852178540"/>
            <w14:checkbox>
              <w14:checked w14:val="0"/>
              <w14:checkedState w14:val="2612" w14:font="MS Gothic"/>
              <w14:uncheckedState w14:val="2610" w14:font="MS Gothic"/>
            </w14:checkbox>
          </w:sdtPr>
          <w:sdtEndPr/>
          <w:sdtContent>
            <w:tc>
              <w:tcPr>
                <w:tcW w:w="1260" w:type="dxa"/>
              </w:tcPr>
              <w:p w14:paraId="74A854B9" w14:textId="77777777" w:rsidR="00D14AE2" w:rsidRPr="00983558" w:rsidRDefault="00D14AE2" w:rsidP="003A059B">
                <w:pPr>
                  <w:spacing w:after="0"/>
                  <w:jc w:val="center"/>
                </w:pPr>
                <w:r>
                  <w:rPr>
                    <w:rFonts w:ascii="MS Gothic" w:eastAsia="MS Gothic" w:hAnsi="MS Gothic" w:hint="eastAsia"/>
                  </w:rPr>
                  <w:t>☐</w:t>
                </w:r>
              </w:p>
            </w:tc>
          </w:sdtContent>
        </w:sdt>
        <w:sdt>
          <w:sdtPr>
            <w:id w:val="950899789"/>
            <w14:checkbox>
              <w14:checked w14:val="0"/>
              <w14:checkedState w14:val="2612" w14:font="MS Gothic"/>
              <w14:uncheckedState w14:val="2610" w14:font="MS Gothic"/>
            </w14:checkbox>
          </w:sdtPr>
          <w:sdtEndPr/>
          <w:sdtContent>
            <w:tc>
              <w:tcPr>
                <w:tcW w:w="738" w:type="dxa"/>
              </w:tcPr>
              <w:p w14:paraId="78C740C7"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228D1536" w14:textId="77777777" w:rsidTr="003A059B">
        <w:tc>
          <w:tcPr>
            <w:tcW w:w="8442" w:type="dxa"/>
          </w:tcPr>
          <w:p w14:paraId="0351E679" w14:textId="77777777" w:rsidR="00D14AE2" w:rsidRDefault="00D14AE2" w:rsidP="003A059B">
            <w:pPr>
              <w:pStyle w:val="Checklist1"/>
              <w:spacing w:after="0"/>
            </w:pPr>
            <w:r w:rsidRPr="00381A83">
              <w:t xml:space="preserve">For all projects located in a floodplain, in addition to obtaining a floodplain management permit </w:t>
            </w:r>
            <w:r w:rsidRPr="003E414B">
              <w:t>under LDC Section 802, a hydrologic</w:t>
            </w:r>
            <w:r w:rsidRPr="00381A83">
              <w:t xml:space="preserve"> study detailing the effects of the earthmoving operation on the characteristics of the 100-year regulatory floodway and 100-year floodplain shall be submitted. The technical information </w:t>
            </w:r>
            <w:r w:rsidRPr="00F2413C">
              <w:t xml:space="preserve">shall include, but not be limited to, the following: </w:t>
            </w:r>
          </w:p>
        </w:tc>
        <w:sdt>
          <w:sdtPr>
            <w:id w:val="-872994441"/>
            <w14:checkbox>
              <w14:checked w14:val="0"/>
              <w14:checkedState w14:val="2612" w14:font="MS Gothic"/>
              <w14:uncheckedState w14:val="2610" w14:font="MS Gothic"/>
            </w14:checkbox>
          </w:sdtPr>
          <w:sdtEndPr/>
          <w:sdtContent>
            <w:tc>
              <w:tcPr>
                <w:tcW w:w="1260" w:type="dxa"/>
              </w:tcPr>
              <w:p w14:paraId="78036FA5" w14:textId="77777777" w:rsidR="00D14AE2" w:rsidRPr="00983558" w:rsidRDefault="00D14AE2" w:rsidP="003A059B">
                <w:pPr>
                  <w:spacing w:after="0"/>
                  <w:jc w:val="center"/>
                </w:pPr>
                <w:r>
                  <w:rPr>
                    <w:rFonts w:ascii="MS Gothic" w:eastAsia="MS Gothic" w:hAnsi="MS Gothic" w:hint="eastAsia"/>
                  </w:rPr>
                  <w:t>☐</w:t>
                </w:r>
              </w:p>
            </w:tc>
          </w:sdtContent>
        </w:sdt>
        <w:sdt>
          <w:sdtPr>
            <w:id w:val="484439691"/>
            <w14:checkbox>
              <w14:checked w14:val="0"/>
              <w14:checkedState w14:val="2612" w14:font="MS Gothic"/>
              <w14:uncheckedState w14:val="2610" w14:font="MS Gothic"/>
            </w14:checkbox>
          </w:sdtPr>
          <w:sdtEndPr/>
          <w:sdtContent>
            <w:tc>
              <w:tcPr>
                <w:tcW w:w="738" w:type="dxa"/>
              </w:tcPr>
              <w:p w14:paraId="36DEF5EB"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12B58D8C" w14:textId="77777777" w:rsidTr="003A059B">
        <w:tc>
          <w:tcPr>
            <w:tcW w:w="8442" w:type="dxa"/>
          </w:tcPr>
          <w:p w14:paraId="19736E1E" w14:textId="77777777" w:rsidR="00D14AE2" w:rsidRDefault="00D14AE2" w:rsidP="00AB37A5">
            <w:pPr>
              <w:pStyle w:val="Checklist2"/>
            </w:pPr>
            <w:r w:rsidRPr="00381A83">
              <w:t>Existing and final topography, surveyed and mapped by a professional land surveyor to one (1) foot contour intervals with elevations referenced to mean sea level datum, shown on a fifty (50) foot grid meeting the minimum requirements as set forth in Chapter 21-HH-6, of the Florida Administrative Code</w:t>
            </w:r>
            <w:r>
              <w:t>.</w:t>
            </w:r>
          </w:p>
        </w:tc>
        <w:sdt>
          <w:sdtPr>
            <w:id w:val="-1695067076"/>
            <w14:checkbox>
              <w14:checked w14:val="0"/>
              <w14:checkedState w14:val="2612" w14:font="MS Gothic"/>
              <w14:uncheckedState w14:val="2610" w14:font="MS Gothic"/>
            </w14:checkbox>
          </w:sdtPr>
          <w:sdtEndPr/>
          <w:sdtContent>
            <w:tc>
              <w:tcPr>
                <w:tcW w:w="1260" w:type="dxa"/>
              </w:tcPr>
              <w:p w14:paraId="7C5442E5" w14:textId="77777777" w:rsidR="00D14AE2" w:rsidRPr="00983558" w:rsidRDefault="00D14AE2" w:rsidP="003A059B">
                <w:pPr>
                  <w:spacing w:after="0"/>
                  <w:jc w:val="center"/>
                </w:pPr>
                <w:r>
                  <w:rPr>
                    <w:rFonts w:ascii="MS Gothic" w:eastAsia="MS Gothic" w:hAnsi="MS Gothic" w:hint="eastAsia"/>
                  </w:rPr>
                  <w:t>☐</w:t>
                </w:r>
              </w:p>
            </w:tc>
          </w:sdtContent>
        </w:sdt>
        <w:sdt>
          <w:sdtPr>
            <w:id w:val="-774942176"/>
            <w14:checkbox>
              <w14:checked w14:val="0"/>
              <w14:checkedState w14:val="2612" w14:font="MS Gothic"/>
              <w14:uncheckedState w14:val="2610" w14:font="MS Gothic"/>
            </w14:checkbox>
          </w:sdtPr>
          <w:sdtEndPr/>
          <w:sdtContent>
            <w:tc>
              <w:tcPr>
                <w:tcW w:w="738" w:type="dxa"/>
              </w:tcPr>
              <w:p w14:paraId="47974EC4"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5D6AB04C" w14:textId="77777777" w:rsidTr="003A059B">
        <w:tc>
          <w:tcPr>
            <w:tcW w:w="8442" w:type="dxa"/>
            <w:vAlign w:val="center"/>
          </w:tcPr>
          <w:p w14:paraId="5A03ED41" w14:textId="77777777" w:rsidR="00D14AE2" w:rsidRDefault="00D14AE2" w:rsidP="00AB37A5">
            <w:pPr>
              <w:pStyle w:val="Checklist2"/>
            </w:pPr>
            <w:r w:rsidRPr="00381A83">
              <w:lastRenderedPageBreak/>
              <w:t>Hydrologic data addressing anticipated effects on any water bodies and hydrologic conditions</w:t>
            </w:r>
            <w:r>
              <w:t>.</w:t>
            </w:r>
          </w:p>
        </w:tc>
        <w:sdt>
          <w:sdtPr>
            <w:id w:val="-1006513149"/>
            <w14:checkbox>
              <w14:checked w14:val="0"/>
              <w14:checkedState w14:val="2612" w14:font="MS Gothic"/>
              <w14:uncheckedState w14:val="2610" w14:font="MS Gothic"/>
            </w14:checkbox>
          </w:sdtPr>
          <w:sdtEndPr/>
          <w:sdtContent>
            <w:tc>
              <w:tcPr>
                <w:tcW w:w="1260" w:type="dxa"/>
              </w:tcPr>
              <w:p w14:paraId="63B1B5B2" w14:textId="77777777" w:rsidR="00D14AE2" w:rsidRPr="00983558" w:rsidRDefault="00D14AE2" w:rsidP="003A059B">
                <w:pPr>
                  <w:spacing w:after="0"/>
                  <w:jc w:val="center"/>
                </w:pPr>
                <w:r>
                  <w:rPr>
                    <w:rFonts w:ascii="MS Gothic" w:eastAsia="MS Gothic" w:hAnsi="MS Gothic" w:hint="eastAsia"/>
                  </w:rPr>
                  <w:t>☐</w:t>
                </w:r>
              </w:p>
            </w:tc>
          </w:sdtContent>
        </w:sdt>
        <w:sdt>
          <w:sdtPr>
            <w:id w:val="-543134077"/>
            <w14:checkbox>
              <w14:checked w14:val="0"/>
              <w14:checkedState w14:val="2612" w14:font="MS Gothic"/>
              <w14:uncheckedState w14:val="2610" w14:font="MS Gothic"/>
            </w14:checkbox>
          </w:sdtPr>
          <w:sdtEndPr/>
          <w:sdtContent>
            <w:tc>
              <w:tcPr>
                <w:tcW w:w="738" w:type="dxa"/>
              </w:tcPr>
              <w:p w14:paraId="33945AC3"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0B7C0E64" w14:textId="77777777" w:rsidTr="003A059B">
        <w:tc>
          <w:tcPr>
            <w:tcW w:w="8442" w:type="dxa"/>
            <w:vAlign w:val="center"/>
          </w:tcPr>
          <w:p w14:paraId="60FA3C0F" w14:textId="77777777" w:rsidR="00D14AE2" w:rsidRPr="001A663B" w:rsidRDefault="00D14AE2" w:rsidP="00AB37A5">
            <w:pPr>
              <w:pStyle w:val="Checklist2"/>
            </w:pPr>
            <w:r w:rsidRPr="00381A83">
              <w:t xml:space="preserve">A complete plan of the project with cross sections and dimensions, together with a detailed map of the affected area which indicates changes in the 100-year floodplain caused by the activity. </w:t>
            </w:r>
          </w:p>
        </w:tc>
        <w:sdt>
          <w:sdtPr>
            <w:id w:val="-211508328"/>
            <w14:checkbox>
              <w14:checked w14:val="0"/>
              <w14:checkedState w14:val="2612" w14:font="MS Gothic"/>
              <w14:uncheckedState w14:val="2610" w14:font="MS Gothic"/>
            </w14:checkbox>
          </w:sdtPr>
          <w:sdtEndPr/>
          <w:sdtContent>
            <w:tc>
              <w:tcPr>
                <w:tcW w:w="1260" w:type="dxa"/>
              </w:tcPr>
              <w:p w14:paraId="7ADEED3A" w14:textId="77777777" w:rsidR="00D14AE2" w:rsidRPr="00983558" w:rsidRDefault="00D14AE2" w:rsidP="003A059B">
                <w:pPr>
                  <w:spacing w:after="0"/>
                  <w:jc w:val="center"/>
                </w:pPr>
                <w:r>
                  <w:rPr>
                    <w:rFonts w:ascii="MS Gothic" w:eastAsia="MS Gothic" w:hAnsi="MS Gothic" w:hint="eastAsia"/>
                  </w:rPr>
                  <w:t>☐</w:t>
                </w:r>
              </w:p>
            </w:tc>
          </w:sdtContent>
        </w:sdt>
        <w:sdt>
          <w:sdtPr>
            <w:id w:val="1359089213"/>
            <w14:checkbox>
              <w14:checked w14:val="0"/>
              <w14:checkedState w14:val="2612" w14:font="MS Gothic"/>
              <w14:uncheckedState w14:val="2610" w14:font="MS Gothic"/>
            </w14:checkbox>
          </w:sdtPr>
          <w:sdtEndPr/>
          <w:sdtContent>
            <w:tc>
              <w:tcPr>
                <w:tcW w:w="738" w:type="dxa"/>
              </w:tcPr>
              <w:p w14:paraId="553FCBD8"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53ED1CD8" w14:textId="77777777" w:rsidTr="003A059B">
        <w:tc>
          <w:tcPr>
            <w:tcW w:w="8442" w:type="dxa"/>
          </w:tcPr>
          <w:p w14:paraId="3140BB8A" w14:textId="77777777" w:rsidR="00D14AE2" w:rsidRDefault="00D14AE2" w:rsidP="00AB37A5">
            <w:pPr>
              <w:pStyle w:val="Checklist2"/>
            </w:pPr>
            <w:r w:rsidRPr="00381A83">
              <w:t xml:space="preserve">Certification by an engineer that the </w:t>
            </w:r>
            <w:r w:rsidRPr="003E414B">
              <w:t>Standards of Section 717, Stormwater</w:t>
            </w:r>
            <w:r w:rsidRPr="00381A83">
              <w:t xml:space="preserve"> Management, have been met.</w:t>
            </w:r>
          </w:p>
        </w:tc>
        <w:sdt>
          <w:sdtPr>
            <w:id w:val="463088944"/>
            <w14:checkbox>
              <w14:checked w14:val="0"/>
              <w14:checkedState w14:val="2612" w14:font="MS Gothic"/>
              <w14:uncheckedState w14:val="2610" w14:font="MS Gothic"/>
            </w14:checkbox>
          </w:sdtPr>
          <w:sdtEndPr/>
          <w:sdtContent>
            <w:tc>
              <w:tcPr>
                <w:tcW w:w="1260" w:type="dxa"/>
              </w:tcPr>
              <w:p w14:paraId="1B67733A" w14:textId="77777777" w:rsidR="00D14AE2" w:rsidRPr="00983558" w:rsidRDefault="00D14AE2" w:rsidP="003A059B">
                <w:pPr>
                  <w:spacing w:after="0"/>
                  <w:jc w:val="center"/>
                </w:pPr>
                <w:r>
                  <w:rPr>
                    <w:rFonts w:ascii="MS Gothic" w:eastAsia="MS Gothic" w:hAnsi="MS Gothic" w:hint="eastAsia"/>
                  </w:rPr>
                  <w:t>☐</w:t>
                </w:r>
              </w:p>
            </w:tc>
          </w:sdtContent>
        </w:sdt>
        <w:sdt>
          <w:sdtPr>
            <w:id w:val="-780333634"/>
            <w14:checkbox>
              <w14:checked w14:val="0"/>
              <w14:checkedState w14:val="2612" w14:font="MS Gothic"/>
              <w14:uncheckedState w14:val="2610" w14:font="MS Gothic"/>
            </w14:checkbox>
          </w:sdtPr>
          <w:sdtEndPr/>
          <w:sdtContent>
            <w:tc>
              <w:tcPr>
                <w:tcW w:w="738" w:type="dxa"/>
              </w:tcPr>
              <w:p w14:paraId="6ABC4698" w14:textId="77777777" w:rsidR="00D14AE2" w:rsidRPr="00983558" w:rsidRDefault="00D14AE2" w:rsidP="003A059B">
                <w:pPr>
                  <w:spacing w:after="0"/>
                  <w:jc w:val="center"/>
                </w:pPr>
                <w:r>
                  <w:rPr>
                    <w:rFonts w:ascii="MS Gothic" w:eastAsia="MS Gothic" w:hAnsi="MS Gothic" w:hint="eastAsia"/>
                  </w:rPr>
                  <w:t>☐</w:t>
                </w:r>
              </w:p>
            </w:tc>
          </w:sdtContent>
        </w:sdt>
      </w:tr>
      <w:tr w:rsidR="00D14AE2" w:rsidRPr="00983558" w14:paraId="1AE76ED7" w14:textId="77777777" w:rsidTr="003A059B">
        <w:tc>
          <w:tcPr>
            <w:tcW w:w="8442" w:type="dxa"/>
          </w:tcPr>
          <w:p w14:paraId="4A786C53" w14:textId="77777777" w:rsidR="00D14AE2" w:rsidRDefault="00D14AE2" w:rsidP="00AB37A5">
            <w:pPr>
              <w:pStyle w:val="Checklist2"/>
            </w:pPr>
            <w:r w:rsidRPr="00381A83">
              <w:t xml:space="preserve">The signature and seal of an engineer responsible for the preparation of the Earthmoving Site Plan and an express certification by said engineer that he/she is personally familiar with the proposed earthmoving activities, that he/she has personally reviewed all elements of the Earthmoving Site Plan and that all engineering estimates or computations comply with generally accepted engineering practices. </w:t>
            </w:r>
          </w:p>
        </w:tc>
        <w:sdt>
          <w:sdtPr>
            <w:id w:val="1912354680"/>
            <w14:checkbox>
              <w14:checked w14:val="0"/>
              <w14:checkedState w14:val="2612" w14:font="MS Gothic"/>
              <w14:uncheckedState w14:val="2610" w14:font="MS Gothic"/>
            </w14:checkbox>
          </w:sdtPr>
          <w:sdtEndPr/>
          <w:sdtContent>
            <w:tc>
              <w:tcPr>
                <w:tcW w:w="1260" w:type="dxa"/>
              </w:tcPr>
              <w:p w14:paraId="08E08E89" w14:textId="77777777" w:rsidR="00D14AE2" w:rsidRPr="00983558" w:rsidRDefault="00D14AE2" w:rsidP="003A059B">
                <w:pPr>
                  <w:spacing w:after="0"/>
                  <w:jc w:val="center"/>
                </w:pPr>
                <w:r>
                  <w:rPr>
                    <w:rFonts w:ascii="MS Gothic" w:eastAsia="MS Gothic" w:hAnsi="MS Gothic" w:hint="eastAsia"/>
                  </w:rPr>
                  <w:t>☐</w:t>
                </w:r>
              </w:p>
            </w:tc>
          </w:sdtContent>
        </w:sdt>
        <w:sdt>
          <w:sdtPr>
            <w:id w:val="986062421"/>
            <w14:checkbox>
              <w14:checked w14:val="0"/>
              <w14:checkedState w14:val="2612" w14:font="MS Gothic"/>
              <w14:uncheckedState w14:val="2610" w14:font="MS Gothic"/>
            </w14:checkbox>
          </w:sdtPr>
          <w:sdtEndPr/>
          <w:sdtContent>
            <w:tc>
              <w:tcPr>
                <w:tcW w:w="738" w:type="dxa"/>
              </w:tcPr>
              <w:p w14:paraId="29C8E434" w14:textId="77777777" w:rsidR="00D14AE2" w:rsidRPr="00983558" w:rsidRDefault="00D14AE2" w:rsidP="003A059B">
                <w:pPr>
                  <w:spacing w:after="0"/>
                  <w:jc w:val="center"/>
                </w:pPr>
                <w:r>
                  <w:rPr>
                    <w:rFonts w:ascii="MS Gothic" w:eastAsia="MS Gothic" w:hAnsi="MS Gothic" w:hint="eastAsia"/>
                  </w:rPr>
                  <w:t>☐</w:t>
                </w:r>
              </w:p>
            </w:tc>
          </w:sdtContent>
        </w:sdt>
      </w:tr>
    </w:tbl>
    <w:p w14:paraId="3B9400AD" w14:textId="77777777" w:rsidR="00D14AE2" w:rsidRDefault="00D14AE2" w:rsidP="00D14AE2">
      <w:pPr>
        <w:pStyle w:val="BodyText"/>
      </w:pPr>
      <w:bookmarkStart w:id="14" w:name="_Toc394927482"/>
      <w:bookmarkStart w:id="15" w:name="_Toc394932022"/>
      <w:bookmarkStart w:id="16" w:name="_Toc394927483"/>
      <w:bookmarkStart w:id="17" w:name="_Toc394932023"/>
      <w:bookmarkStart w:id="18" w:name="_Toc394927484"/>
      <w:bookmarkStart w:id="19" w:name="_Toc394932024"/>
      <w:bookmarkStart w:id="20" w:name="_Toc394927485"/>
      <w:bookmarkStart w:id="21" w:name="_Toc394932025"/>
      <w:bookmarkStart w:id="22" w:name="_Toc394927486"/>
      <w:bookmarkStart w:id="23" w:name="_Toc394932026"/>
      <w:bookmarkStart w:id="24" w:name="_Toc394927487"/>
      <w:bookmarkStart w:id="25" w:name="_Toc394932027"/>
      <w:bookmarkStart w:id="26" w:name="_Toc394927488"/>
      <w:bookmarkStart w:id="27" w:name="_Toc394932028"/>
      <w:bookmarkStart w:id="28" w:name="_Toc394927489"/>
      <w:bookmarkStart w:id="29" w:name="_Toc394932029"/>
      <w:bookmarkStart w:id="30" w:name="_Toc394927490"/>
      <w:bookmarkStart w:id="31" w:name="_Toc394932030"/>
      <w:bookmarkStart w:id="32" w:name="_Toc394927491"/>
      <w:bookmarkStart w:id="33" w:name="_Toc394932031"/>
      <w:bookmarkStart w:id="34" w:name="_Toc394927492"/>
      <w:bookmarkStart w:id="35" w:name="_Toc394932032"/>
      <w:bookmarkStart w:id="36" w:name="_Toc394927493"/>
      <w:bookmarkStart w:id="37" w:name="_Toc394932033"/>
      <w:bookmarkStart w:id="38" w:name="_Toc394927494"/>
      <w:bookmarkStart w:id="39" w:name="_Toc394932034"/>
      <w:bookmarkStart w:id="40" w:name="_Toc394927495"/>
      <w:bookmarkStart w:id="41" w:name="_Toc394932035"/>
      <w:bookmarkStart w:id="42" w:name="_Toc394927496"/>
      <w:bookmarkStart w:id="43" w:name="_Toc394932036"/>
      <w:bookmarkStart w:id="44" w:name="_Toc394927497"/>
      <w:bookmarkStart w:id="45" w:name="_Toc394932037"/>
      <w:bookmarkStart w:id="46" w:name="_Toc394927498"/>
      <w:bookmarkStart w:id="47" w:name="_Toc394932038"/>
      <w:bookmarkStart w:id="48" w:name="_Toc394927499"/>
      <w:bookmarkStart w:id="49" w:name="_Toc394932039"/>
      <w:bookmarkStart w:id="50" w:name="_Toc394927500"/>
      <w:bookmarkStart w:id="51" w:name="_Toc394932040"/>
      <w:bookmarkStart w:id="52" w:name="_Toc394927501"/>
      <w:bookmarkStart w:id="53" w:name="_Toc394932041"/>
      <w:bookmarkStart w:id="54" w:name="_Toc394927502"/>
      <w:bookmarkStart w:id="55" w:name="_Toc394932042"/>
      <w:bookmarkStart w:id="56" w:name="_Toc394927503"/>
      <w:bookmarkStart w:id="57" w:name="_Toc394932043"/>
      <w:bookmarkStart w:id="58" w:name="_Toc394927504"/>
      <w:bookmarkStart w:id="59" w:name="_Toc394932044"/>
      <w:bookmarkStart w:id="60" w:name="_Toc394927505"/>
      <w:bookmarkStart w:id="61" w:name="_Toc394932045"/>
      <w:bookmarkStart w:id="62" w:name="_Toc394927506"/>
      <w:bookmarkStart w:id="63" w:name="_Toc394932046"/>
      <w:bookmarkStart w:id="64" w:name="_Toc394927507"/>
      <w:bookmarkStart w:id="65" w:name="_Toc394932047"/>
      <w:bookmarkStart w:id="66" w:name="_Toc394927508"/>
      <w:bookmarkStart w:id="67" w:name="_Toc394932048"/>
      <w:bookmarkStart w:id="68" w:name="_Toc394927509"/>
      <w:bookmarkStart w:id="69" w:name="_Toc394932049"/>
      <w:bookmarkStart w:id="70" w:name="_Toc394927510"/>
      <w:bookmarkStart w:id="71" w:name="_Toc394932050"/>
      <w:bookmarkStart w:id="72" w:name="_Toc394927511"/>
      <w:bookmarkStart w:id="73" w:name="_Toc394932051"/>
      <w:bookmarkStart w:id="74" w:name="_Toc394927512"/>
      <w:bookmarkStart w:id="75" w:name="_Toc394932052"/>
      <w:bookmarkStart w:id="76" w:name="_Toc394927513"/>
      <w:bookmarkStart w:id="77" w:name="_Toc394932053"/>
      <w:bookmarkStart w:id="78" w:name="_Toc394927514"/>
      <w:bookmarkStart w:id="79" w:name="_Toc394932054"/>
      <w:bookmarkStart w:id="80" w:name="_Toc394927515"/>
      <w:bookmarkStart w:id="81" w:name="_Toc394932055"/>
      <w:bookmarkStart w:id="82" w:name="_Toc394927527"/>
      <w:bookmarkStart w:id="83" w:name="_Toc394932067"/>
      <w:bookmarkStart w:id="84" w:name="_Toc394927532"/>
      <w:bookmarkStart w:id="85" w:name="_Toc394932072"/>
      <w:bookmarkStart w:id="86" w:name="_Toc394927537"/>
      <w:bookmarkStart w:id="87" w:name="_Toc394932077"/>
      <w:bookmarkStart w:id="88" w:name="_Toc394927542"/>
      <w:bookmarkStart w:id="89" w:name="_Toc394932082"/>
      <w:bookmarkStart w:id="90" w:name="_Toc394927548"/>
      <w:bookmarkStart w:id="91" w:name="_Toc394932088"/>
      <w:bookmarkStart w:id="92" w:name="_Toc394927553"/>
      <w:bookmarkStart w:id="93" w:name="_Toc394932093"/>
      <w:bookmarkStart w:id="94" w:name="_Toc394927558"/>
      <w:bookmarkStart w:id="95" w:name="_Toc394932098"/>
      <w:bookmarkStart w:id="96" w:name="_Toc394927567"/>
      <w:bookmarkStart w:id="97" w:name="_Toc394932107"/>
      <w:bookmarkStart w:id="98" w:name="_Toc394927572"/>
      <w:bookmarkStart w:id="99" w:name="_Toc394932112"/>
      <w:bookmarkStart w:id="100" w:name="_Toc394927577"/>
      <w:bookmarkStart w:id="101" w:name="_Toc394932117"/>
      <w:bookmarkStart w:id="102" w:name="_Toc394927582"/>
      <w:bookmarkStart w:id="103" w:name="_Toc394932122"/>
      <w:bookmarkStart w:id="104" w:name="_Toc394927587"/>
      <w:bookmarkStart w:id="105" w:name="_Toc394932127"/>
      <w:bookmarkStart w:id="106" w:name="_Toc394927592"/>
      <w:bookmarkStart w:id="107" w:name="_Toc394932132"/>
      <w:bookmarkStart w:id="108" w:name="_Toc394927597"/>
      <w:bookmarkStart w:id="109" w:name="_Toc394932137"/>
      <w:bookmarkStart w:id="110" w:name="_Toc394927602"/>
      <w:bookmarkStart w:id="111" w:name="_Toc394932142"/>
      <w:bookmarkStart w:id="112" w:name="_Toc394927611"/>
      <w:bookmarkStart w:id="113" w:name="_Toc394932151"/>
      <w:bookmarkStart w:id="114" w:name="_Toc394927616"/>
      <w:bookmarkStart w:id="115" w:name="_Toc394932156"/>
      <w:bookmarkStart w:id="116" w:name="_Toc394927621"/>
      <w:bookmarkStart w:id="117" w:name="_Toc394932161"/>
      <w:bookmarkStart w:id="118" w:name="_Toc394927626"/>
      <w:bookmarkStart w:id="119" w:name="_Toc394932166"/>
      <w:bookmarkStart w:id="120" w:name="_Toc394927631"/>
      <w:bookmarkStart w:id="121" w:name="_Toc394932171"/>
      <w:bookmarkStart w:id="122" w:name="_Toc394927636"/>
      <w:bookmarkStart w:id="123" w:name="_Toc394932176"/>
      <w:bookmarkStart w:id="124" w:name="_Toc394927641"/>
      <w:bookmarkStart w:id="125" w:name="_Toc394932181"/>
      <w:bookmarkStart w:id="126" w:name="_Toc394927646"/>
      <w:bookmarkStart w:id="127" w:name="_Toc394932186"/>
      <w:bookmarkStart w:id="128" w:name="_Toc394927651"/>
      <w:bookmarkStart w:id="129" w:name="_Toc394932191"/>
      <w:bookmarkStart w:id="130" w:name="_Toc394927656"/>
      <w:bookmarkStart w:id="131" w:name="_Toc394932196"/>
      <w:bookmarkStart w:id="132" w:name="_Toc394927661"/>
      <w:bookmarkStart w:id="133" w:name="_Toc394932201"/>
      <w:bookmarkStart w:id="134" w:name="_Toc394927666"/>
      <w:bookmarkStart w:id="135" w:name="_Toc394932206"/>
      <w:bookmarkStart w:id="136" w:name="_Toc394927675"/>
      <w:bookmarkStart w:id="137" w:name="_Toc394932215"/>
      <w:bookmarkStart w:id="138" w:name="_Toc394927680"/>
      <w:bookmarkStart w:id="139" w:name="_Toc394932220"/>
      <w:bookmarkStart w:id="140" w:name="_Toc394927689"/>
      <w:bookmarkStart w:id="141" w:name="_Toc394932229"/>
      <w:bookmarkStart w:id="142" w:name="_Toc394927694"/>
      <w:bookmarkStart w:id="143" w:name="_Toc394932234"/>
      <w:bookmarkStart w:id="144" w:name="_Toc394927699"/>
      <w:bookmarkStart w:id="145" w:name="_Toc394932239"/>
      <w:bookmarkStart w:id="146" w:name="_Toc394927704"/>
      <w:bookmarkStart w:id="147" w:name="_Toc394932244"/>
      <w:bookmarkStart w:id="148" w:name="_Toc394927709"/>
      <w:bookmarkStart w:id="149" w:name="_Toc394932249"/>
      <w:bookmarkStart w:id="150" w:name="_Toc394927714"/>
      <w:bookmarkStart w:id="151" w:name="_Toc394932254"/>
      <w:bookmarkStart w:id="152" w:name="_Toc394927719"/>
      <w:bookmarkStart w:id="153" w:name="_Toc394932259"/>
      <w:bookmarkStart w:id="154" w:name="_Toc394927724"/>
      <w:bookmarkStart w:id="155" w:name="_Toc394932264"/>
      <w:bookmarkStart w:id="156" w:name="_Toc394927729"/>
      <w:bookmarkStart w:id="157" w:name="_Toc394932269"/>
      <w:bookmarkStart w:id="158" w:name="_Toc394927734"/>
      <w:bookmarkStart w:id="159" w:name="_Toc394932274"/>
      <w:bookmarkStart w:id="160" w:name="_Toc394927735"/>
      <w:bookmarkStart w:id="161" w:name="_Toc394932275"/>
      <w:bookmarkStart w:id="162" w:name="_Toc394927736"/>
      <w:bookmarkStart w:id="163" w:name="_Toc394932276"/>
      <w:bookmarkStart w:id="164" w:name="_Toc394927737"/>
      <w:bookmarkStart w:id="165" w:name="_Toc394932277"/>
      <w:bookmarkStart w:id="166" w:name="_Toc394927738"/>
      <w:bookmarkStart w:id="167" w:name="_Toc394932278"/>
      <w:bookmarkStart w:id="168" w:name="_Toc394927739"/>
      <w:bookmarkStart w:id="169" w:name="_Toc394932279"/>
      <w:bookmarkStart w:id="170" w:name="_Toc394927740"/>
      <w:bookmarkStart w:id="171" w:name="_Toc394932280"/>
      <w:bookmarkStart w:id="172" w:name="_Toc394927741"/>
      <w:bookmarkStart w:id="173" w:name="_Toc394932281"/>
      <w:bookmarkStart w:id="174" w:name="_Toc394927742"/>
      <w:bookmarkStart w:id="175" w:name="_Toc394932282"/>
      <w:bookmarkStart w:id="176" w:name="_Toc394927743"/>
      <w:bookmarkStart w:id="177" w:name="_Toc394932283"/>
      <w:bookmarkStart w:id="178" w:name="_Toc394927744"/>
      <w:bookmarkStart w:id="179" w:name="_Toc394932284"/>
      <w:bookmarkStart w:id="180" w:name="_Toc394927745"/>
      <w:bookmarkStart w:id="181" w:name="_Toc394932285"/>
      <w:bookmarkStart w:id="182" w:name="_Toc394927746"/>
      <w:bookmarkStart w:id="183" w:name="_Toc394932286"/>
      <w:bookmarkStart w:id="184" w:name="_Toc394927747"/>
      <w:bookmarkStart w:id="185" w:name="_Toc394932287"/>
      <w:bookmarkStart w:id="186" w:name="_Toc394927748"/>
      <w:bookmarkStart w:id="187" w:name="_Toc394932288"/>
      <w:bookmarkStart w:id="188" w:name="_Toc394927749"/>
      <w:bookmarkStart w:id="189" w:name="_Toc394932289"/>
      <w:bookmarkStart w:id="190" w:name="_Toc394927750"/>
      <w:bookmarkStart w:id="191" w:name="_Toc394932290"/>
      <w:bookmarkStart w:id="192" w:name="_Toc394927751"/>
      <w:bookmarkStart w:id="193" w:name="_Toc394932291"/>
      <w:bookmarkStart w:id="194" w:name="_Toc394927752"/>
      <w:bookmarkStart w:id="195" w:name="_Toc394932292"/>
      <w:bookmarkStart w:id="196" w:name="_Toc394927753"/>
      <w:bookmarkStart w:id="197" w:name="_Toc394932293"/>
      <w:bookmarkStart w:id="198" w:name="_Toc394927754"/>
      <w:bookmarkStart w:id="199" w:name="_Toc394932294"/>
      <w:bookmarkStart w:id="200" w:name="_Toc394927755"/>
      <w:bookmarkStart w:id="201" w:name="_Toc394932295"/>
      <w:bookmarkStart w:id="202" w:name="_Toc394927756"/>
      <w:bookmarkStart w:id="203" w:name="_Toc394932296"/>
      <w:bookmarkStart w:id="204" w:name="_Toc394927757"/>
      <w:bookmarkStart w:id="205" w:name="_Toc394932297"/>
      <w:bookmarkStart w:id="206" w:name="_Toc394927758"/>
      <w:bookmarkStart w:id="207" w:name="_Toc394932298"/>
      <w:bookmarkStart w:id="208" w:name="_Toc394927759"/>
      <w:bookmarkStart w:id="209" w:name="_Toc394932299"/>
      <w:bookmarkStart w:id="210" w:name="_Toc394927760"/>
      <w:bookmarkStart w:id="211" w:name="_Toc394932300"/>
      <w:bookmarkStart w:id="212" w:name="_Toc394927761"/>
      <w:bookmarkStart w:id="213" w:name="_Toc394932301"/>
      <w:bookmarkStart w:id="214" w:name="_Toc394927762"/>
      <w:bookmarkStart w:id="215" w:name="_Toc394932302"/>
      <w:bookmarkStart w:id="216" w:name="_Toc394927763"/>
      <w:bookmarkStart w:id="217" w:name="_Toc394932303"/>
      <w:bookmarkStart w:id="218" w:name="_Toc394927764"/>
      <w:bookmarkStart w:id="219" w:name="_Toc394932304"/>
      <w:bookmarkStart w:id="220" w:name="_Toc394927765"/>
      <w:bookmarkStart w:id="221" w:name="_Toc394932305"/>
      <w:bookmarkStart w:id="222" w:name="_Toc394927766"/>
      <w:bookmarkStart w:id="223" w:name="_Toc394932306"/>
      <w:bookmarkStart w:id="224" w:name="_Toc394927767"/>
      <w:bookmarkStart w:id="225" w:name="_Toc394932307"/>
      <w:bookmarkStart w:id="226" w:name="_Toc394927768"/>
      <w:bookmarkStart w:id="227" w:name="_Toc394932308"/>
      <w:bookmarkStart w:id="228" w:name="_Toc394927769"/>
      <w:bookmarkStart w:id="229" w:name="_Toc394932309"/>
      <w:bookmarkStart w:id="230" w:name="_Toc394927770"/>
      <w:bookmarkStart w:id="231" w:name="_Toc394932310"/>
      <w:bookmarkStart w:id="232" w:name="_Toc394927771"/>
      <w:bookmarkStart w:id="233" w:name="_Toc394932311"/>
      <w:bookmarkStart w:id="234" w:name="_Toc394927772"/>
      <w:bookmarkStart w:id="235" w:name="_Toc394932312"/>
      <w:bookmarkStart w:id="236" w:name="_Toc394927773"/>
      <w:bookmarkStart w:id="237" w:name="_Toc394932313"/>
      <w:bookmarkStart w:id="238" w:name="_Toc394927774"/>
      <w:bookmarkStart w:id="239" w:name="_Toc394932314"/>
      <w:bookmarkStart w:id="240" w:name="_Toc394927785"/>
      <w:bookmarkStart w:id="241" w:name="_Toc394932325"/>
      <w:bookmarkStart w:id="242" w:name="_Toc394927790"/>
      <w:bookmarkStart w:id="243" w:name="_Toc394932330"/>
      <w:bookmarkStart w:id="244" w:name="_Toc394927795"/>
      <w:bookmarkStart w:id="245" w:name="_Toc394932335"/>
      <w:bookmarkStart w:id="246" w:name="_Toc394927800"/>
      <w:bookmarkStart w:id="247" w:name="_Toc394932340"/>
      <w:bookmarkStart w:id="248" w:name="_Toc394927805"/>
      <w:bookmarkStart w:id="249" w:name="_Toc394932345"/>
      <w:bookmarkStart w:id="250" w:name="_Toc394927810"/>
      <w:bookmarkStart w:id="251" w:name="_Toc394932350"/>
      <w:bookmarkStart w:id="252" w:name="_Toc394927815"/>
      <w:bookmarkStart w:id="253" w:name="_Toc394932355"/>
      <w:bookmarkStart w:id="254" w:name="_Toc394927820"/>
      <w:bookmarkStart w:id="255" w:name="_Toc394932360"/>
      <w:bookmarkStart w:id="256" w:name="_Toc394927825"/>
      <w:bookmarkStart w:id="257" w:name="_Toc394932365"/>
      <w:bookmarkStart w:id="258" w:name="_Toc394927833"/>
      <w:bookmarkStart w:id="259" w:name="_Toc394932373"/>
      <w:bookmarkStart w:id="260" w:name="_Toc394927838"/>
      <w:bookmarkStart w:id="261" w:name="_Toc394932378"/>
      <w:bookmarkStart w:id="262" w:name="_Toc394927843"/>
      <w:bookmarkStart w:id="263" w:name="_Toc394932383"/>
      <w:bookmarkStart w:id="264" w:name="_Toc394927848"/>
      <w:bookmarkStart w:id="265" w:name="_Toc394932388"/>
      <w:bookmarkStart w:id="266" w:name="_Toc394927853"/>
      <w:bookmarkStart w:id="267" w:name="_Toc394932393"/>
      <w:bookmarkStart w:id="268" w:name="_Toc394927858"/>
      <w:bookmarkStart w:id="269" w:name="_Toc394932398"/>
      <w:bookmarkStart w:id="270" w:name="_Toc394927863"/>
      <w:bookmarkStart w:id="271" w:name="_Toc394932403"/>
      <w:bookmarkStart w:id="272" w:name="_Toc394927868"/>
      <w:bookmarkStart w:id="273" w:name="_Toc394932408"/>
      <w:bookmarkStart w:id="274" w:name="_Toc394927873"/>
      <w:bookmarkStart w:id="275" w:name="_Toc394932413"/>
      <w:bookmarkStart w:id="276" w:name="_Toc394927878"/>
      <w:bookmarkStart w:id="277" w:name="_Toc394932418"/>
      <w:bookmarkStart w:id="278" w:name="_Toc394927887"/>
      <w:bookmarkStart w:id="279" w:name="_Toc394932427"/>
      <w:bookmarkStart w:id="280" w:name="_Toc394927892"/>
      <w:bookmarkStart w:id="281" w:name="_Toc394932432"/>
      <w:bookmarkStart w:id="282" w:name="_Toc394927897"/>
      <w:bookmarkStart w:id="283" w:name="_Toc394932437"/>
      <w:bookmarkStart w:id="284" w:name="_Toc394927902"/>
      <w:bookmarkStart w:id="285" w:name="_Toc394932442"/>
      <w:bookmarkStart w:id="286" w:name="_Toc394927907"/>
      <w:bookmarkStart w:id="287" w:name="_Toc394932447"/>
      <w:bookmarkStart w:id="288" w:name="_Toc394927912"/>
      <w:bookmarkStart w:id="289" w:name="_Toc394932452"/>
      <w:bookmarkStart w:id="290" w:name="_Toc394927917"/>
      <w:bookmarkStart w:id="291" w:name="_Toc394932457"/>
      <w:bookmarkStart w:id="292" w:name="_Toc394927920"/>
      <w:bookmarkStart w:id="293" w:name="_Toc394932460"/>
      <w:bookmarkStart w:id="294" w:name="_Toc394927926"/>
      <w:bookmarkStart w:id="295" w:name="_Toc394932466"/>
      <w:bookmarkStart w:id="296" w:name="_Toc394927929"/>
      <w:bookmarkStart w:id="297" w:name="_Toc394932469"/>
      <w:bookmarkStart w:id="298" w:name="_Toc394927934"/>
      <w:bookmarkStart w:id="299" w:name="_Toc394932474"/>
      <w:bookmarkStart w:id="300" w:name="_Toc394927939"/>
      <w:bookmarkStart w:id="301" w:name="_Toc394932479"/>
      <w:bookmarkStart w:id="302" w:name="_Toc394927948"/>
      <w:bookmarkStart w:id="303" w:name="_Toc394932488"/>
      <w:bookmarkStart w:id="304" w:name="_Toc394927953"/>
      <w:bookmarkStart w:id="305" w:name="_Toc394932493"/>
      <w:bookmarkStart w:id="306" w:name="_Toc394927958"/>
      <w:bookmarkStart w:id="307" w:name="_Toc394932498"/>
      <w:bookmarkStart w:id="308" w:name="_Toc394927959"/>
      <w:bookmarkStart w:id="309" w:name="_Toc394932499"/>
      <w:bookmarkStart w:id="310" w:name="_Toc394927960"/>
      <w:bookmarkStart w:id="311" w:name="_Toc394932500"/>
      <w:bookmarkStart w:id="312" w:name="_Toc394927961"/>
      <w:bookmarkStart w:id="313" w:name="_Toc394932501"/>
      <w:bookmarkStart w:id="314" w:name="_Toc394927962"/>
      <w:bookmarkStart w:id="315" w:name="_Toc394932502"/>
      <w:bookmarkStart w:id="316" w:name="_Toc394927963"/>
      <w:bookmarkStart w:id="317" w:name="_Toc394932503"/>
      <w:bookmarkStart w:id="318" w:name="_Toc394927964"/>
      <w:bookmarkStart w:id="319" w:name="_Toc394932504"/>
      <w:bookmarkStart w:id="320" w:name="_Toc394927965"/>
      <w:bookmarkStart w:id="321" w:name="_Toc394932505"/>
      <w:bookmarkStart w:id="322" w:name="_Toc394927966"/>
      <w:bookmarkStart w:id="323" w:name="_Toc394932506"/>
      <w:bookmarkStart w:id="324" w:name="_Toc394927967"/>
      <w:bookmarkStart w:id="325" w:name="_Toc394932507"/>
      <w:bookmarkStart w:id="326" w:name="_Toc394927968"/>
      <w:bookmarkStart w:id="327" w:name="_Toc394932508"/>
      <w:bookmarkStart w:id="328" w:name="_Toc394927993"/>
      <w:bookmarkStart w:id="329" w:name="_Toc394932533"/>
      <w:bookmarkStart w:id="330" w:name="_Toc394927999"/>
      <w:bookmarkStart w:id="331" w:name="_Toc394932539"/>
      <w:bookmarkStart w:id="332" w:name="_Toc394928000"/>
      <w:bookmarkStart w:id="333" w:name="_Toc394932540"/>
      <w:bookmarkStart w:id="334" w:name="_Toc394928001"/>
      <w:bookmarkStart w:id="335" w:name="_Toc394932541"/>
      <w:bookmarkStart w:id="336" w:name="_Toc394928002"/>
      <w:bookmarkStart w:id="337" w:name="_Toc394932542"/>
      <w:bookmarkStart w:id="338" w:name="_Toc394928003"/>
      <w:bookmarkStart w:id="339" w:name="_Toc394932543"/>
      <w:bookmarkStart w:id="340" w:name="_Toc394928004"/>
      <w:bookmarkStart w:id="341" w:name="_Toc394932544"/>
      <w:bookmarkStart w:id="342" w:name="_Toc394928005"/>
      <w:bookmarkStart w:id="343" w:name="_Toc394932545"/>
      <w:bookmarkStart w:id="344" w:name="_Toc394928006"/>
      <w:bookmarkStart w:id="345" w:name="_Toc394932546"/>
      <w:bookmarkStart w:id="346" w:name="_Toc394928007"/>
      <w:bookmarkStart w:id="347" w:name="_Toc394932547"/>
      <w:bookmarkStart w:id="348" w:name="_Toc394928008"/>
      <w:bookmarkStart w:id="349" w:name="_Toc394932548"/>
      <w:bookmarkStart w:id="350" w:name="_Toc394928009"/>
      <w:bookmarkStart w:id="351" w:name="_Toc394932549"/>
      <w:bookmarkStart w:id="352" w:name="_Toc394928010"/>
      <w:bookmarkStart w:id="353" w:name="_Toc394932550"/>
      <w:bookmarkStart w:id="354" w:name="_Toc394928011"/>
      <w:bookmarkStart w:id="355" w:name="_Toc394932551"/>
      <w:bookmarkStart w:id="356" w:name="_Toc394928012"/>
      <w:bookmarkStart w:id="357" w:name="_Toc394932552"/>
      <w:bookmarkStart w:id="358" w:name="_Toc394928013"/>
      <w:bookmarkStart w:id="359" w:name="_Toc394932553"/>
      <w:bookmarkStart w:id="360" w:name="_Toc394928014"/>
      <w:bookmarkStart w:id="361" w:name="_Toc394932554"/>
      <w:bookmarkStart w:id="362" w:name="_Toc394928015"/>
      <w:bookmarkStart w:id="363" w:name="_Toc394932555"/>
      <w:bookmarkStart w:id="364" w:name="_Toc394928016"/>
      <w:bookmarkStart w:id="365" w:name="_Toc394932556"/>
      <w:bookmarkStart w:id="366" w:name="_Toc394928017"/>
      <w:bookmarkStart w:id="367" w:name="_Toc394932557"/>
      <w:bookmarkStart w:id="368" w:name="_Toc394928018"/>
      <w:bookmarkStart w:id="369" w:name="_Toc394932558"/>
      <w:bookmarkStart w:id="370" w:name="_Toc394928019"/>
      <w:bookmarkStart w:id="371" w:name="_Toc394932559"/>
      <w:bookmarkStart w:id="372" w:name="_Toc394928020"/>
      <w:bookmarkStart w:id="373" w:name="_Toc394932560"/>
      <w:bookmarkStart w:id="374" w:name="_Toc394928021"/>
      <w:bookmarkStart w:id="375" w:name="_Toc394932561"/>
      <w:bookmarkStart w:id="376" w:name="_Toc394928022"/>
      <w:bookmarkStart w:id="377" w:name="_Toc394932562"/>
      <w:bookmarkStart w:id="378" w:name="_Toc394928023"/>
      <w:bookmarkStart w:id="379" w:name="_Toc394932563"/>
      <w:bookmarkStart w:id="380" w:name="_Toc394928024"/>
      <w:bookmarkStart w:id="381" w:name="_Toc394932564"/>
      <w:bookmarkStart w:id="382" w:name="_Toc394928025"/>
      <w:bookmarkStart w:id="383" w:name="_Toc394932565"/>
      <w:bookmarkStart w:id="384" w:name="_Toc394928026"/>
      <w:bookmarkStart w:id="385" w:name="_Toc394932566"/>
      <w:bookmarkStart w:id="386" w:name="_Toc394928027"/>
      <w:bookmarkStart w:id="387" w:name="_Toc394932567"/>
      <w:bookmarkStart w:id="388" w:name="_Toc394928028"/>
      <w:bookmarkStart w:id="389" w:name="_Toc394932568"/>
      <w:bookmarkStart w:id="390" w:name="_Toc394928029"/>
      <w:bookmarkStart w:id="391" w:name="_Toc394932569"/>
      <w:bookmarkStart w:id="392" w:name="_Toc394928030"/>
      <w:bookmarkStart w:id="393" w:name="_Toc394932570"/>
      <w:bookmarkStart w:id="394" w:name="_Toc394928031"/>
      <w:bookmarkStart w:id="395" w:name="_Toc394932571"/>
      <w:bookmarkStart w:id="396" w:name="_Toc394928032"/>
      <w:bookmarkStart w:id="397" w:name="_Toc394932572"/>
      <w:bookmarkStart w:id="398" w:name="_Toc394928033"/>
      <w:bookmarkStart w:id="399" w:name="_Toc394932573"/>
      <w:bookmarkStart w:id="400" w:name="_Toc394928034"/>
      <w:bookmarkStart w:id="401" w:name="_Toc394932574"/>
      <w:bookmarkStart w:id="402" w:name="_Toc394928035"/>
      <w:bookmarkStart w:id="403" w:name="_Toc394932575"/>
      <w:bookmarkStart w:id="404" w:name="_Toc394928036"/>
      <w:bookmarkStart w:id="405" w:name="_Toc394932576"/>
      <w:bookmarkStart w:id="406" w:name="_Toc394928037"/>
      <w:bookmarkStart w:id="407" w:name="_Toc394932577"/>
      <w:bookmarkStart w:id="408" w:name="_Toc394928038"/>
      <w:bookmarkStart w:id="409" w:name="_Toc394932578"/>
      <w:bookmarkStart w:id="410" w:name="_Toc394928039"/>
      <w:bookmarkStart w:id="411" w:name="_Toc394932579"/>
      <w:bookmarkStart w:id="412" w:name="_Toc394928040"/>
      <w:bookmarkStart w:id="413" w:name="_Toc394932580"/>
      <w:bookmarkStart w:id="414" w:name="_Toc394928041"/>
      <w:bookmarkStart w:id="415" w:name="_Toc394932581"/>
      <w:bookmarkStart w:id="416" w:name="_Toc394928042"/>
      <w:bookmarkStart w:id="417" w:name="_Toc394932582"/>
      <w:bookmarkStart w:id="418" w:name="_Toc394928043"/>
      <w:bookmarkStart w:id="419" w:name="_Toc394932583"/>
      <w:bookmarkStart w:id="420" w:name="_Toc394928044"/>
      <w:bookmarkStart w:id="421" w:name="_Toc394932584"/>
      <w:bookmarkStart w:id="422" w:name="_Toc394928045"/>
      <w:bookmarkStart w:id="423" w:name="_Toc394932585"/>
      <w:bookmarkStart w:id="424" w:name="_Toc394928046"/>
      <w:bookmarkStart w:id="425" w:name="_Toc394932586"/>
      <w:bookmarkStart w:id="426" w:name="_Toc394928047"/>
      <w:bookmarkStart w:id="427" w:name="_Toc394932587"/>
      <w:bookmarkStart w:id="428" w:name="_Toc394928048"/>
      <w:bookmarkStart w:id="429" w:name="_Toc394932588"/>
      <w:bookmarkStart w:id="430" w:name="_Toc394928049"/>
      <w:bookmarkStart w:id="431" w:name="_Toc394932589"/>
      <w:bookmarkStart w:id="432" w:name="_Toc394928050"/>
      <w:bookmarkStart w:id="433" w:name="_Toc394932590"/>
      <w:bookmarkStart w:id="434" w:name="_Toc394928051"/>
      <w:bookmarkStart w:id="435" w:name="_Toc394932591"/>
      <w:bookmarkStart w:id="436" w:name="_Toc394928052"/>
      <w:bookmarkStart w:id="437" w:name="_Toc394932592"/>
      <w:bookmarkStart w:id="438" w:name="_Toc394928053"/>
      <w:bookmarkStart w:id="439" w:name="_Toc394932593"/>
      <w:bookmarkStart w:id="440" w:name="_Toc394928060"/>
      <w:bookmarkStart w:id="441" w:name="_Toc394932600"/>
      <w:bookmarkStart w:id="442" w:name="_Toc394928061"/>
      <w:bookmarkStart w:id="443" w:name="_Toc394932601"/>
      <w:bookmarkStart w:id="444" w:name="_Toc394928062"/>
      <w:bookmarkStart w:id="445" w:name="_Toc394932602"/>
      <w:bookmarkStart w:id="446" w:name="_Toc394928063"/>
      <w:bookmarkStart w:id="447" w:name="_Toc394932603"/>
      <w:bookmarkStart w:id="448" w:name="_Toc394928064"/>
      <w:bookmarkStart w:id="449" w:name="_Toc394932604"/>
      <w:bookmarkStart w:id="450" w:name="_Toc394928065"/>
      <w:bookmarkStart w:id="451" w:name="_Toc394932605"/>
      <w:bookmarkStart w:id="452" w:name="_Toc394928066"/>
      <w:bookmarkStart w:id="453" w:name="_Toc394932606"/>
      <w:bookmarkStart w:id="454" w:name="_Toc394928067"/>
      <w:bookmarkStart w:id="455" w:name="_Toc394932607"/>
      <w:bookmarkStart w:id="456" w:name="_Toc394928068"/>
      <w:bookmarkStart w:id="457" w:name="_Toc394932608"/>
      <w:bookmarkStart w:id="458" w:name="_Toc394928069"/>
      <w:bookmarkStart w:id="459" w:name="_Toc394932609"/>
      <w:bookmarkStart w:id="460" w:name="_Toc394928070"/>
      <w:bookmarkStart w:id="461" w:name="_Toc394932610"/>
      <w:bookmarkStart w:id="462" w:name="_Toc394928071"/>
      <w:bookmarkStart w:id="463" w:name="_Toc394932611"/>
      <w:bookmarkStart w:id="464" w:name="_Toc394928072"/>
      <w:bookmarkStart w:id="465" w:name="_Toc394932612"/>
      <w:bookmarkStart w:id="466" w:name="_Toc394928073"/>
      <w:bookmarkStart w:id="467" w:name="_Toc394932613"/>
      <w:bookmarkStart w:id="468" w:name="_Toc394928074"/>
      <w:bookmarkStart w:id="469" w:name="_Toc394932614"/>
      <w:bookmarkStart w:id="470" w:name="_Toc394928075"/>
      <w:bookmarkStart w:id="471" w:name="_Toc394932615"/>
      <w:bookmarkStart w:id="472" w:name="_Toc394928076"/>
      <w:bookmarkStart w:id="473" w:name="_Toc394932616"/>
      <w:bookmarkStart w:id="474" w:name="_Toc394928077"/>
      <w:bookmarkStart w:id="475" w:name="_Toc394932617"/>
      <w:bookmarkStart w:id="476" w:name="_Toc394928078"/>
      <w:bookmarkStart w:id="477" w:name="_Toc394932618"/>
      <w:bookmarkStart w:id="478" w:name="_Toc394928079"/>
      <w:bookmarkStart w:id="479" w:name="_Toc394932619"/>
      <w:bookmarkStart w:id="480" w:name="_Toc394928080"/>
      <w:bookmarkStart w:id="481" w:name="_Toc394932620"/>
      <w:bookmarkStart w:id="482" w:name="_Toc394928081"/>
      <w:bookmarkStart w:id="483" w:name="_Toc394932621"/>
      <w:bookmarkStart w:id="484" w:name="_Toc394928082"/>
      <w:bookmarkStart w:id="485" w:name="_Toc394932622"/>
      <w:bookmarkStart w:id="486" w:name="_Toc394928083"/>
      <w:bookmarkStart w:id="487" w:name="_Toc394932623"/>
      <w:bookmarkStart w:id="488" w:name="_Toc394928084"/>
      <w:bookmarkStart w:id="489" w:name="_Toc394932624"/>
      <w:bookmarkStart w:id="490" w:name="_Toc394928085"/>
      <w:bookmarkStart w:id="491" w:name="_Toc394932625"/>
      <w:bookmarkStart w:id="492" w:name="_Toc394928086"/>
      <w:bookmarkStart w:id="493" w:name="_Toc394932626"/>
      <w:bookmarkStart w:id="494" w:name="_Toc394928087"/>
      <w:bookmarkStart w:id="495" w:name="_Toc394932627"/>
      <w:bookmarkStart w:id="496" w:name="_Toc394928088"/>
      <w:bookmarkStart w:id="497" w:name="_Toc394932628"/>
      <w:bookmarkStart w:id="498" w:name="_Toc394928089"/>
      <w:bookmarkStart w:id="499" w:name="_Toc394932629"/>
      <w:bookmarkStart w:id="500" w:name="_Toc394928115"/>
      <w:bookmarkStart w:id="501" w:name="_Toc394932655"/>
      <w:bookmarkStart w:id="502" w:name="_Toc394928116"/>
      <w:bookmarkStart w:id="503" w:name="_Toc394932656"/>
      <w:bookmarkStart w:id="504" w:name="_Toc394928117"/>
      <w:bookmarkStart w:id="505" w:name="_Toc394932657"/>
      <w:bookmarkStart w:id="506" w:name="_Toc394928118"/>
      <w:bookmarkStart w:id="507" w:name="_Toc394932658"/>
      <w:bookmarkStart w:id="508" w:name="_Toc394928119"/>
      <w:bookmarkStart w:id="509" w:name="_Toc394932659"/>
      <w:bookmarkStart w:id="510" w:name="_Toc394928120"/>
      <w:bookmarkStart w:id="511" w:name="_Toc394932660"/>
      <w:bookmarkStart w:id="512" w:name="_Toc394928121"/>
      <w:bookmarkStart w:id="513" w:name="_Toc394932661"/>
      <w:bookmarkStart w:id="514" w:name="_Toc394928122"/>
      <w:bookmarkStart w:id="515" w:name="_Toc394932662"/>
      <w:bookmarkStart w:id="516" w:name="_Toc394928123"/>
      <w:bookmarkStart w:id="517" w:name="_Toc394932663"/>
      <w:bookmarkStart w:id="518" w:name="_Toc394928124"/>
      <w:bookmarkStart w:id="519" w:name="_Toc394932664"/>
      <w:bookmarkStart w:id="520" w:name="_Toc394928125"/>
      <w:bookmarkStart w:id="521" w:name="_Toc394932665"/>
      <w:bookmarkStart w:id="522" w:name="_Toc394928126"/>
      <w:bookmarkStart w:id="523" w:name="_Toc394932666"/>
      <w:bookmarkStart w:id="524" w:name="_Toc394928127"/>
      <w:bookmarkStart w:id="525" w:name="_Toc394932667"/>
      <w:bookmarkStart w:id="526" w:name="_Toc394928128"/>
      <w:bookmarkStart w:id="527" w:name="_Toc394932668"/>
      <w:bookmarkStart w:id="528" w:name="_Toc394928129"/>
      <w:bookmarkStart w:id="529" w:name="_Toc394932669"/>
      <w:bookmarkStart w:id="530" w:name="_Toc394928130"/>
      <w:bookmarkStart w:id="531" w:name="_Toc394932670"/>
      <w:bookmarkStart w:id="532" w:name="_Toc394928131"/>
      <w:bookmarkStart w:id="533" w:name="_Toc394932671"/>
      <w:bookmarkStart w:id="534" w:name="_Toc394928132"/>
      <w:bookmarkStart w:id="535" w:name="_Toc394932672"/>
      <w:bookmarkStart w:id="536" w:name="_Toc394928133"/>
      <w:bookmarkStart w:id="537" w:name="_Toc394932673"/>
      <w:bookmarkStart w:id="538" w:name="_Toc394928134"/>
      <w:bookmarkStart w:id="539" w:name="_Toc394932674"/>
      <w:bookmarkStart w:id="540" w:name="_Toc394928135"/>
      <w:bookmarkStart w:id="541" w:name="_Toc394932675"/>
      <w:bookmarkStart w:id="542" w:name="_Toc394928136"/>
      <w:bookmarkStart w:id="543" w:name="_Toc394932676"/>
      <w:bookmarkStart w:id="544" w:name="_Toc394928137"/>
      <w:bookmarkStart w:id="545" w:name="_Toc394932677"/>
      <w:bookmarkStart w:id="546" w:name="_Toc394928138"/>
      <w:bookmarkStart w:id="547" w:name="_Toc394932678"/>
      <w:bookmarkStart w:id="548" w:name="_Toc394928139"/>
      <w:bookmarkStart w:id="549" w:name="_Toc394932679"/>
      <w:bookmarkStart w:id="550" w:name="_Toc394928140"/>
      <w:bookmarkStart w:id="551" w:name="_Toc394932680"/>
      <w:bookmarkStart w:id="552" w:name="_Toc394928141"/>
      <w:bookmarkStart w:id="553" w:name="_Toc394932681"/>
      <w:bookmarkStart w:id="554" w:name="_Toc394928142"/>
      <w:bookmarkStart w:id="555" w:name="_Toc394932682"/>
      <w:bookmarkStart w:id="556" w:name="_Toc394928143"/>
      <w:bookmarkStart w:id="557" w:name="_Toc394932683"/>
      <w:bookmarkStart w:id="558" w:name="_Toc394928144"/>
      <w:bookmarkStart w:id="559" w:name="_Toc394932684"/>
      <w:bookmarkStart w:id="560" w:name="_Toc394928145"/>
      <w:bookmarkStart w:id="561" w:name="_Toc394932685"/>
      <w:bookmarkStart w:id="562" w:name="_Toc394928146"/>
      <w:bookmarkStart w:id="563" w:name="_Toc394932686"/>
      <w:bookmarkStart w:id="564" w:name="_Toc394928147"/>
      <w:bookmarkStart w:id="565" w:name="_Toc394932687"/>
      <w:bookmarkStart w:id="566" w:name="_Toc394928148"/>
      <w:bookmarkStart w:id="567" w:name="_Toc394932688"/>
      <w:bookmarkStart w:id="568" w:name="_Toc394928149"/>
      <w:bookmarkStart w:id="569" w:name="_Toc394932689"/>
      <w:bookmarkStart w:id="570" w:name="_Toc394928150"/>
      <w:bookmarkStart w:id="571" w:name="_Toc394932690"/>
      <w:bookmarkStart w:id="572" w:name="_Toc394928151"/>
      <w:bookmarkStart w:id="573" w:name="_Toc394932691"/>
      <w:bookmarkStart w:id="574" w:name="_Toc394928152"/>
      <w:bookmarkStart w:id="575" w:name="_Toc394932692"/>
      <w:bookmarkStart w:id="576" w:name="_Toc394928153"/>
      <w:bookmarkStart w:id="577" w:name="_Toc394932693"/>
      <w:bookmarkStart w:id="578" w:name="_Toc394928154"/>
      <w:bookmarkStart w:id="579" w:name="_Toc394932694"/>
      <w:bookmarkStart w:id="580" w:name="_Toc394928155"/>
      <w:bookmarkStart w:id="581" w:name="_Toc394932695"/>
      <w:bookmarkStart w:id="582" w:name="_Toc394928156"/>
      <w:bookmarkStart w:id="583" w:name="_Toc394932696"/>
      <w:bookmarkStart w:id="584" w:name="_Toc394928157"/>
      <w:bookmarkStart w:id="585" w:name="_Toc394932697"/>
      <w:bookmarkStart w:id="586" w:name="_Toc394928158"/>
      <w:bookmarkStart w:id="587" w:name="_Toc394932698"/>
      <w:bookmarkStart w:id="588" w:name="_Toc394928159"/>
      <w:bookmarkStart w:id="589" w:name="_Toc394932699"/>
      <w:bookmarkStart w:id="590" w:name="_Toc394928160"/>
      <w:bookmarkStart w:id="591" w:name="_Toc394932700"/>
      <w:bookmarkStart w:id="592" w:name="_Toc394928161"/>
      <w:bookmarkStart w:id="593" w:name="_Toc394932701"/>
      <w:bookmarkStart w:id="594" w:name="_Toc394928162"/>
      <w:bookmarkStart w:id="595" w:name="_Toc394932702"/>
      <w:bookmarkStart w:id="596" w:name="_Toc394928163"/>
      <w:bookmarkStart w:id="597" w:name="_Toc394932703"/>
      <w:bookmarkStart w:id="598" w:name="_Toc394928164"/>
      <w:bookmarkStart w:id="599" w:name="_Toc394932704"/>
      <w:bookmarkStart w:id="600" w:name="_Toc394928165"/>
      <w:bookmarkStart w:id="601" w:name="_Toc394932705"/>
      <w:bookmarkStart w:id="602" w:name="_Toc394928166"/>
      <w:bookmarkStart w:id="603" w:name="_Toc394932706"/>
      <w:bookmarkStart w:id="604" w:name="_Toc394928167"/>
      <w:bookmarkStart w:id="605" w:name="_Toc394932707"/>
      <w:bookmarkStart w:id="606" w:name="_Toc394928168"/>
      <w:bookmarkStart w:id="607" w:name="_Toc394932708"/>
      <w:bookmarkStart w:id="608" w:name="_Toc394928169"/>
      <w:bookmarkStart w:id="609" w:name="_Toc394932709"/>
      <w:bookmarkStart w:id="610" w:name="_Toc394928170"/>
      <w:bookmarkStart w:id="611" w:name="_Toc394932710"/>
      <w:bookmarkStart w:id="612" w:name="_Toc394928171"/>
      <w:bookmarkStart w:id="613" w:name="_Toc394932711"/>
      <w:bookmarkStart w:id="614" w:name="_Toc394928172"/>
      <w:bookmarkStart w:id="615" w:name="_Toc394932712"/>
      <w:bookmarkStart w:id="616" w:name="_Toc394928173"/>
      <w:bookmarkStart w:id="617" w:name="_Toc394932713"/>
      <w:bookmarkStart w:id="618" w:name="_Toc394928174"/>
      <w:bookmarkStart w:id="619" w:name="_Toc394932714"/>
      <w:bookmarkStart w:id="620" w:name="_Toc394928175"/>
      <w:bookmarkStart w:id="621" w:name="_Toc394932715"/>
      <w:bookmarkStart w:id="622" w:name="_Toc394928176"/>
      <w:bookmarkStart w:id="623" w:name="_Toc394932716"/>
      <w:bookmarkStart w:id="624" w:name="_Toc394928177"/>
      <w:bookmarkStart w:id="625" w:name="_Toc394932717"/>
      <w:bookmarkStart w:id="626" w:name="_Toc394928178"/>
      <w:bookmarkStart w:id="627" w:name="_Toc394932718"/>
      <w:bookmarkStart w:id="628" w:name="_Toc394928179"/>
      <w:bookmarkStart w:id="629" w:name="_Toc394932719"/>
      <w:bookmarkStart w:id="630" w:name="_Toc394928180"/>
      <w:bookmarkStart w:id="631" w:name="_Toc394932720"/>
      <w:bookmarkStart w:id="632" w:name="_Toc394928181"/>
      <w:bookmarkStart w:id="633" w:name="_Toc394932721"/>
      <w:bookmarkStart w:id="634" w:name="_Toc394928182"/>
      <w:bookmarkStart w:id="635" w:name="_Toc394932722"/>
      <w:bookmarkStart w:id="636" w:name="_Toc394928183"/>
      <w:bookmarkStart w:id="637" w:name="_Toc394932723"/>
      <w:bookmarkStart w:id="638" w:name="_Toc394928184"/>
      <w:bookmarkStart w:id="639" w:name="_Toc394932724"/>
      <w:bookmarkStart w:id="640" w:name="_Toc394928185"/>
      <w:bookmarkStart w:id="641" w:name="_Toc394932725"/>
      <w:bookmarkStart w:id="642" w:name="_Toc394928186"/>
      <w:bookmarkStart w:id="643" w:name="_Toc394932726"/>
      <w:bookmarkStart w:id="644" w:name="_Toc394928187"/>
      <w:bookmarkStart w:id="645" w:name="_Toc394932727"/>
      <w:bookmarkStart w:id="646" w:name="_Toc394928188"/>
      <w:bookmarkStart w:id="647" w:name="_Toc394932728"/>
      <w:bookmarkStart w:id="648" w:name="_Toc394928189"/>
      <w:bookmarkStart w:id="649" w:name="_Toc394932729"/>
      <w:bookmarkStart w:id="650" w:name="_Toc394928190"/>
      <w:bookmarkStart w:id="651" w:name="_Toc394932730"/>
      <w:bookmarkStart w:id="652" w:name="_Toc394928191"/>
      <w:bookmarkStart w:id="653" w:name="_Toc394932731"/>
      <w:bookmarkStart w:id="654" w:name="_Toc394928192"/>
      <w:bookmarkStart w:id="655" w:name="_Toc394932732"/>
      <w:bookmarkStart w:id="656" w:name="_Toc394928193"/>
      <w:bookmarkStart w:id="657" w:name="_Toc394932733"/>
      <w:bookmarkStart w:id="658" w:name="_Toc394928194"/>
      <w:bookmarkStart w:id="659" w:name="_Toc394932734"/>
      <w:bookmarkStart w:id="660" w:name="_Toc394928195"/>
      <w:bookmarkStart w:id="661" w:name="_Toc394932735"/>
      <w:bookmarkStart w:id="662" w:name="_Toc394928196"/>
      <w:bookmarkStart w:id="663" w:name="_Toc394932736"/>
      <w:bookmarkStart w:id="664" w:name="_Toc394928197"/>
      <w:bookmarkStart w:id="665" w:name="_Toc39493273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983558">
        <w:t xml:space="preserve">Any item believed </w:t>
      </w:r>
      <w:r>
        <w:t xml:space="preserve">to be </w:t>
      </w:r>
      <w:r w:rsidRPr="00983558">
        <w:t>“not applicable</w:t>
      </w:r>
      <w:r>
        <w:t xml:space="preserve"> (NA)” must be explained in writing</w:t>
      </w:r>
      <w:r w:rsidRPr="00983558">
        <w:t>.</w:t>
      </w:r>
      <w:r>
        <w:t xml:space="preserve"> </w:t>
      </w:r>
      <w:sdt>
        <w:sdtPr>
          <w:id w:val="-1914315378"/>
          <w:placeholder>
            <w:docPart w:val="98928C454BF24CAAA262DAEFEA973D2A"/>
          </w:placeholder>
          <w:showingPlcHdr/>
        </w:sdtPr>
        <w:sdtEndPr/>
        <w:sdtContent>
          <w:r w:rsidRPr="00AD1634">
            <w:rPr>
              <w:rStyle w:val="PlaceholderText"/>
            </w:rPr>
            <w:t>Click or tap here to enter text.</w:t>
          </w:r>
        </w:sdtContent>
      </w:sdt>
    </w:p>
    <w:p w14:paraId="0B7EA4F7" w14:textId="045D94AA" w:rsidR="00ED4421" w:rsidRDefault="00ED4421" w:rsidP="00E23616">
      <w:pPr>
        <w:pStyle w:val="BodyText"/>
      </w:pPr>
      <w:bookmarkStart w:id="666" w:name="_Toc394928204"/>
      <w:bookmarkStart w:id="667" w:name="_Toc394932744"/>
      <w:bookmarkStart w:id="668" w:name="_Toc394928205"/>
      <w:bookmarkStart w:id="669" w:name="_Toc394932745"/>
      <w:bookmarkStart w:id="670" w:name="_Toc394928206"/>
      <w:bookmarkStart w:id="671" w:name="_Toc394932746"/>
      <w:bookmarkStart w:id="672" w:name="_Toc394928207"/>
      <w:bookmarkStart w:id="673" w:name="_Toc394932747"/>
      <w:bookmarkStart w:id="674" w:name="_Toc394928208"/>
      <w:bookmarkStart w:id="675" w:name="_Toc394932748"/>
      <w:bookmarkStart w:id="676" w:name="_Toc394928209"/>
      <w:bookmarkStart w:id="677" w:name="_Toc394932749"/>
      <w:bookmarkStart w:id="678" w:name="_Toc394928210"/>
      <w:bookmarkStart w:id="679" w:name="_Toc394932750"/>
      <w:bookmarkStart w:id="680" w:name="_Toc394928211"/>
      <w:bookmarkStart w:id="681" w:name="_Toc394932751"/>
      <w:bookmarkStart w:id="682" w:name="_Toc394928212"/>
      <w:bookmarkStart w:id="683" w:name="_Toc394932752"/>
      <w:bookmarkStart w:id="684" w:name="_Toc394928213"/>
      <w:bookmarkStart w:id="685" w:name="_Toc394932753"/>
      <w:bookmarkStart w:id="686" w:name="_Toc394928214"/>
      <w:bookmarkStart w:id="687" w:name="_Toc394932754"/>
      <w:bookmarkStart w:id="688" w:name="_Toc394928215"/>
      <w:bookmarkStart w:id="689" w:name="_Toc394932755"/>
      <w:bookmarkStart w:id="690" w:name="_Toc394928216"/>
      <w:bookmarkStart w:id="691" w:name="_Toc394932756"/>
      <w:bookmarkStart w:id="692" w:name="_Toc394928217"/>
      <w:bookmarkStart w:id="693" w:name="_Toc394932757"/>
      <w:bookmarkStart w:id="694" w:name="_Toc394928218"/>
      <w:bookmarkStart w:id="695" w:name="_Toc394932758"/>
      <w:bookmarkStart w:id="696" w:name="_Toc394928219"/>
      <w:bookmarkStart w:id="697" w:name="_Toc394932759"/>
      <w:bookmarkStart w:id="698" w:name="_Toc394928220"/>
      <w:bookmarkStart w:id="699" w:name="_Toc394932760"/>
      <w:bookmarkStart w:id="700" w:name="_Toc394928221"/>
      <w:bookmarkStart w:id="701" w:name="_Toc394932761"/>
      <w:bookmarkStart w:id="702" w:name="_Toc394928222"/>
      <w:bookmarkStart w:id="703" w:name="_Toc394932762"/>
      <w:bookmarkStart w:id="704" w:name="_Toc394928223"/>
      <w:bookmarkStart w:id="705" w:name="_Toc394932763"/>
      <w:bookmarkStart w:id="706" w:name="_Toc394928224"/>
      <w:bookmarkStart w:id="707" w:name="_Toc394932764"/>
      <w:bookmarkStart w:id="708" w:name="_Toc394928225"/>
      <w:bookmarkStart w:id="709" w:name="_Toc394932765"/>
      <w:bookmarkStart w:id="710" w:name="_Toc394928226"/>
      <w:bookmarkStart w:id="711" w:name="_Toc394932766"/>
      <w:bookmarkStart w:id="712" w:name="_Toc394928227"/>
      <w:bookmarkStart w:id="713" w:name="_Toc394932767"/>
      <w:bookmarkStart w:id="714" w:name="_Toc394928228"/>
      <w:bookmarkStart w:id="715" w:name="_Toc394932768"/>
      <w:bookmarkStart w:id="716" w:name="_Toc394928229"/>
      <w:bookmarkStart w:id="717" w:name="_Toc394932769"/>
      <w:bookmarkStart w:id="718" w:name="_Toc394928230"/>
      <w:bookmarkStart w:id="719" w:name="_Toc394932770"/>
      <w:bookmarkStart w:id="720" w:name="_Toc394928231"/>
      <w:bookmarkStart w:id="721" w:name="_Toc394932771"/>
      <w:bookmarkStart w:id="722" w:name="_Toc394928232"/>
      <w:bookmarkStart w:id="723" w:name="_Toc394932772"/>
      <w:bookmarkStart w:id="724" w:name="_Toc394928233"/>
      <w:bookmarkStart w:id="725" w:name="_Toc394932773"/>
      <w:bookmarkStart w:id="726" w:name="_Toc394928234"/>
      <w:bookmarkStart w:id="727" w:name="_Toc394932774"/>
      <w:bookmarkStart w:id="728" w:name="_Toc394928235"/>
      <w:bookmarkStart w:id="729" w:name="_Toc394932775"/>
      <w:bookmarkStart w:id="730" w:name="_Toc394928236"/>
      <w:bookmarkStart w:id="731" w:name="_Toc394932776"/>
      <w:bookmarkStart w:id="732" w:name="_Toc394928237"/>
      <w:bookmarkStart w:id="733" w:name="_Toc394932777"/>
      <w:bookmarkStart w:id="734" w:name="_Toc394928238"/>
      <w:bookmarkStart w:id="735" w:name="_Toc394932778"/>
      <w:bookmarkStart w:id="736" w:name="_Toc394928239"/>
      <w:bookmarkStart w:id="737" w:name="_Toc394932779"/>
      <w:bookmarkStart w:id="738" w:name="_Toc394928240"/>
      <w:bookmarkStart w:id="739" w:name="_Toc394932780"/>
      <w:bookmarkStart w:id="740" w:name="_Toc394928241"/>
      <w:bookmarkStart w:id="741" w:name="_Toc394932781"/>
      <w:bookmarkStart w:id="742" w:name="_Toc394928242"/>
      <w:bookmarkStart w:id="743" w:name="_Toc394932782"/>
      <w:bookmarkStart w:id="744" w:name="_Toc394928243"/>
      <w:bookmarkStart w:id="745" w:name="_Toc394932783"/>
      <w:bookmarkStart w:id="746" w:name="_Toc394928244"/>
      <w:bookmarkStart w:id="747" w:name="_Toc394932784"/>
      <w:bookmarkStart w:id="748" w:name="_Toc394928245"/>
      <w:bookmarkStart w:id="749" w:name="_Toc394932785"/>
      <w:bookmarkStart w:id="750" w:name="_Toc394928246"/>
      <w:bookmarkStart w:id="751" w:name="_Toc394932786"/>
      <w:bookmarkStart w:id="752" w:name="_Toc394928247"/>
      <w:bookmarkStart w:id="753" w:name="_Toc394932787"/>
      <w:bookmarkStart w:id="754" w:name="_Toc394928248"/>
      <w:bookmarkStart w:id="755" w:name="_Toc394932788"/>
      <w:bookmarkStart w:id="756" w:name="_Toc394928249"/>
      <w:bookmarkStart w:id="757" w:name="_Toc394932789"/>
      <w:bookmarkStart w:id="758" w:name="_Toc394928250"/>
      <w:bookmarkStart w:id="759" w:name="_Toc394932790"/>
      <w:bookmarkStart w:id="760" w:name="_Toc394928251"/>
      <w:bookmarkStart w:id="761" w:name="_Toc394932791"/>
      <w:bookmarkStart w:id="762" w:name="_Toc394928252"/>
      <w:bookmarkStart w:id="763" w:name="_Toc394932792"/>
      <w:bookmarkStart w:id="764" w:name="_Toc394928253"/>
      <w:bookmarkStart w:id="765" w:name="_Toc394932793"/>
      <w:bookmarkStart w:id="766" w:name="_Toc394928254"/>
      <w:bookmarkStart w:id="767" w:name="_Toc394932794"/>
      <w:bookmarkStart w:id="768" w:name="_Toc394928255"/>
      <w:bookmarkStart w:id="769" w:name="_Toc394932795"/>
      <w:bookmarkStart w:id="770" w:name="_Toc394928256"/>
      <w:bookmarkStart w:id="771" w:name="_Toc394932796"/>
      <w:bookmarkStart w:id="772" w:name="_Toc394928257"/>
      <w:bookmarkStart w:id="773" w:name="_Toc394932797"/>
      <w:bookmarkStart w:id="774" w:name="_Toc394928258"/>
      <w:bookmarkStart w:id="775" w:name="_Toc394932798"/>
      <w:bookmarkStart w:id="776" w:name="_Toc394928259"/>
      <w:bookmarkStart w:id="777" w:name="_Toc394932799"/>
      <w:bookmarkStart w:id="778" w:name="_Toc394928260"/>
      <w:bookmarkStart w:id="779" w:name="_Toc394932800"/>
      <w:bookmarkStart w:id="780" w:name="_Toc394928261"/>
      <w:bookmarkStart w:id="781" w:name="_Toc394932801"/>
      <w:bookmarkStart w:id="782" w:name="_Toc394928262"/>
      <w:bookmarkStart w:id="783" w:name="_Toc394932802"/>
      <w:bookmarkStart w:id="784" w:name="_Toc394928263"/>
      <w:bookmarkStart w:id="785" w:name="_Toc394932803"/>
      <w:bookmarkStart w:id="786" w:name="_Toc394928264"/>
      <w:bookmarkStart w:id="787" w:name="_Toc394932804"/>
      <w:bookmarkStart w:id="788" w:name="_Toc394928265"/>
      <w:bookmarkStart w:id="789" w:name="_Toc394932805"/>
      <w:bookmarkStart w:id="790" w:name="_Toc394928266"/>
      <w:bookmarkStart w:id="791" w:name="_Toc394932806"/>
      <w:bookmarkStart w:id="792" w:name="_Toc394928267"/>
      <w:bookmarkStart w:id="793" w:name="_Toc394932807"/>
      <w:bookmarkStart w:id="794" w:name="_Toc394928268"/>
      <w:bookmarkStart w:id="795" w:name="_Toc394932808"/>
      <w:bookmarkStart w:id="796" w:name="_Toc394928269"/>
      <w:bookmarkStart w:id="797" w:name="_Toc394932809"/>
      <w:bookmarkStart w:id="798" w:name="_Toc394928270"/>
      <w:bookmarkStart w:id="799" w:name="_Toc394932810"/>
      <w:bookmarkStart w:id="800" w:name="_Toc394928271"/>
      <w:bookmarkStart w:id="801" w:name="_Toc394932811"/>
      <w:bookmarkStart w:id="802" w:name="_Toc394928272"/>
      <w:bookmarkStart w:id="803" w:name="_Toc394932812"/>
      <w:bookmarkStart w:id="804" w:name="_Toc394928273"/>
      <w:bookmarkStart w:id="805" w:name="_Toc394932813"/>
      <w:bookmarkStart w:id="806" w:name="_Toc394928274"/>
      <w:bookmarkStart w:id="807" w:name="_Toc394932814"/>
      <w:bookmarkStart w:id="808" w:name="_Toc394928275"/>
      <w:bookmarkStart w:id="809" w:name="_Toc394932815"/>
      <w:bookmarkStart w:id="810" w:name="_Toc394928276"/>
      <w:bookmarkStart w:id="811" w:name="_Toc394932816"/>
      <w:bookmarkStart w:id="812" w:name="_Toc394928277"/>
      <w:bookmarkStart w:id="813" w:name="_Toc394932817"/>
      <w:bookmarkStart w:id="814" w:name="_Toc394928278"/>
      <w:bookmarkStart w:id="815" w:name="_Toc394932818"/>
      <w:bookmarkEnd w:id="1"/>
      <w:bookmarkEnd w:id="2"/>
      <w:bookmarkEnd w:id="3"/>
      <w:bookmarkEnd w:id="4"/>
      <w:bookmarkEnd w:id="5"/>
      <w:bookmarkEnd w:id="6"/>
      <w:bookmarkEnd w:id="7"/>
      <w:bookmarkEnd w:id="8"/>
      <w:bookmarkEnd w:id="9"/>
      <w:bookmarkEnd w:id="10"/>
      <w:bookmarkEnd w:id="11"/>
      <w:bookmarkEnd w:id="12"/>
      <w:bookmarkEnd w:id="13"/>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sectPr w:rsidR="00ED4421" w:rsidSect="00E2361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2330" w14:textId="77777777" w:rsidR="008107E4" w:rsidRDefault="008107E4" w:rsidP="00704136">
      <w:pPr>
        <w:spacing w:after="0"/>
      </w:pPr>
      <w:r>
        <w:separator/>
      </w:r>
    </w:p>
    <w:p w14:paraId="03AA91A7" w14:textId="77777777" w:rsidR="008107E4" w:rsidRDefault="008107E4"/>
  </w:endnote>
  <w:endnote w:type="continuationSeparator" w:id="0">
    <w:p w14:paraId="0DCC0E95" w14:textId="77777777" w:rsidR="008107E4" w:rsidRDefault="008107E4" w:rsidP="00704136">
      <w:pPr>
        <w:spacing w:after="0"/>
      </w:pPr>
      <w:r>
        <w:continuationSeparator/>
      </w:r>
    </w:p>
    <w:p w14:paraId="68582B64" w14:textId="77777777" w:rsidR="008107E4" w:rsidRDefault="008107E4"/>
  </w:endnote>
  <w:endnote w:type="continuationNotice" w:id="1">
    <w:p w14:paraId="31205675" w14:textId="77777777" w:rsidR="008107E4" w:rsidRDefault="008107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DB33" w14:textId="77777777" w:rsidR="007800FE" w:rsidRDefault="0078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7DF0939"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673557" w:rsidRPr="00673557">
      <w:rPr>
        <w:rFonts w:asciiTheme="minorHAnsi" w:hAnsiTheme="minorHAnsi"/>
        <w:sz w:val="18"/>
        <w:szCs w:val="18"/>
      </w:rPr>
      <w:t xml:space="preserve">Page </w:t>
    </w:r>
    <w:r w:rsidR="00673557" w:rsidRPr="00673557">
      <w:rPr>
        <w:rFonts w:asciiTheme="minorHAnsi" w:hAnsiTheme="minorHAnsi"/>
        <w:b/>
        <w:bCs/>
        <w:sz w:val="18"/>
        <w:szCs w:val="18"/>
      </w:rPr>
      <w:fldChar w:fldCharType="begin"/>
    </w:r>
    <w:r w:rsidR="00673557" w:rsidRPr="00673557">
      <w:rPr>
        <w:rFonts w:asciiTheme="minorHAnsi" w:hAnsiTheme="minorHAnsi"/>
        <w:b/>
        <w:bCs/>
        <w:sz w:val="18"/>
        <w:szCs w:val="18"/>
      </w:rPr>
      <w:instrText xml:space="preserve"> PAGE  \* Arabic  \* MERGEFORMAT </w:instrText>
    </w:r>
    <w:r w:rsidR="00673557" w:rsidRPr="00673557">
      <w:rPr>
        <w:rFonts w:asciiTheme="minorHAnsi" w:hAnsiTheme="minorHAnsi"/>
        <w:b/>
        <w:bCs/>
        <w:sz w:val="18"/>
        <w:szCs w:val="18"/>
      </w:rPr>
      <w:fldChar w:fldCharType="separate"/>
    </w:r>
    <w:r w:rsidR="00673557" w:rsidRPr="00673557">
      <w:rPr>
        <w:rFonts w:asciiTheme="minorHAnsi" w:hAnsiTheme="minorHAnsi"/>
        <w:b/>
        <w:bCs/>
        <w:noProof/>
        <w:sz w:val="18"/>
        <w:szCs w:val="18"/>
      </w:rPr>
      <w:t>1</w:t>
    </w:r>
    <w:r w:rsidR="00673557" w:rsidRPr="00673557">
      <w:rPr>
        <w:rFonts w:asciiTheme="minorHAnsi" w:hAnsiTheme="minorHAnsi"/>
        <w:b/>
        <w:bCs/>
        <w:sz w:val="18"/>
        <w:szCs w:val="18"/>
      </w:rPr>
      <w:fldChar w:fldCharType="end"/>
    </w:r>
    <w:r w:rsidR="00673557" w:rsidRPr="00673557">
      <w:rPr>
        <w:rFonts w:asciiTheme="minorHAnsi" w:hAnsiTheme="minorHAnsi"/>
        <w:sz w:val="18"/>
        <w:szCs w:val="18"/>
      </w:rPr>
      <w:t xml:space="preserve"> of </w:t>
    </w:r>
    <w:r w:rsidR="00673557" w:rsidRPr="00673557">
      <w:rPr>
        <w:rFonts w:asciiTheme="minorHAnsi" w:hAnsiTheme="minorHAnsi"/>
        <w:b/>
        <w:bCs/>
        <w:sz w:val="18"/>
        <w:szCs w:val="18"/>
      </w:rPr>
      <w:fldChar w:fldCharType="begin"/>
    </w:r>
    <w:r w:rsidR="00673557" w:rsidRPr="00673557">
      <w:rPr>
        <w:rFonts w:asciiTheme="minorHAnsi" w:hAnsiTheme="minorHAnsi"/>
        <w:b/>
        <w:bCs/>
        <w:sz w:val="18"/>
        <w:szCs w:val="18"/>
      </w:rPr>
      <w:instrText xml:space="preserve"> NUMPAGES  \* Arabic  \* MERGEFORMAT </w:instrText>
    </w:r>
    <w:r w:rsidR="00673557" w:rsidRPr="00673557">
      <w:rPr>
        <w:rFonts w:asciiTheme="minorHAnsi" w:hAnsiTheme="minorHAnsi"/>
        <w:b/>
        <w:bCs/>
        <w:sz w:val="18"/>
        <w:szCs w:val="18"/>
      </w:rPr>
      <w:fldChar w:fldCharType="separate"/>
    </w:r>
    <w:r w:rsidR="00673557" w:rsidRPr="00673557">
      <w:rPr>
        <w:rFonts w:asciiTheme="minorHAnsi" w:hAnsiTheme="minorHAnsi"/>
        <w:b/>
        <w:bCs/>
        <w:noProof/>
        <w:sz w:val="18"/>
        <w:szCs w:val="18"/>
      </w:rPr>
      <w:t>2</w:t>
    </w:r>
    <w:r w:rsidR="00673557" w:rsidRPr="00673557">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C056" w14:textId="77777777" w:rsidR="007800FE" w:rsidRDefault="0078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32D7" w14:textId="77777777" w:rsidR="008107E4" w:rsidRDefault="008107E4" w:rsidP="00704136">
      <w:pPr>
        <w:spacing w:after="0"/>
      </w:pPr>
      <w:r>
        <w:separator/>
      </w:r>
    </w:p>
    <w:p w14:paraId="357941DD" w14:textId="77777777" w:rsidR="008107E4" w:rsidRDefault="008107E4"/>
  </w:footnote>
  <w:footnote w:type="continuationSeparator" w:id="0">
    <w:p w14:paraId="4E8EF53E" w14:textId="77777777" w:rsidR="008107E4" w:rsidRDefault="008107E4" w:rsidP="00704136">
      <w:pPr>
        <w:spacing w:after="0"/>
      </w:pPr>
      <w:r>
        <w:continuationSeparator/>
      </w:r>
    </w:p>
    <w:p w14:paraId="5D633758" w14:textId="77777777" w:rsidR="008107E4" w:rsidRDefault="008107E4"/>
  </w:footnote>
  <w:footnote w:type="continuationNotice" w:id="1">
    <w:p w14:paraId="6EA8D1A6" w14:textId="77777777" w:rsidR="008107E4" w:rsidRDefault="008107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C6EC" w14:textId="77777777" w:rsidR="007800FE" w:rsidRDefault="00780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A904" w14:textId="7DBE4D9E" w:rsidR="00673557" w:rsidRDefault="00673557" w:rsidP="00673557">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56A201B7" wp14:editId="7CDC0E33">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52E8C8A2" w14:textId="58712403" w:rsidR="00673557" w:rsidRDefault="007800FE" w:rsidP="0067355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673557">
      <w:rPr>
        <w:rFonts w:ascii="Calibri" w:eastAsia="Times New Roman" w:hAnsi="Calibri" w:cs="Calibri"/>
        <w:color w:val="000000"/>
        <w:szCs w:val="24"/>
        <w:lang w:val="x-none"/>
      </w:rPr>
      <w:t xml:space="preserve"> </w:t>
    </w:r>
  </w:p>
  <w:p w14:paraId="4765C1F2" w14:textId="61666299" w:rsidR="00673557" w:rsidRDefault="007800FE" w:rsidP="0067355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673557">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673557">
      <w:rPr>
        <w:rFonts w:ascii="Calibri" w:eastAsia="Times New Roman" w:hAnsi="Calibri" w:cs="Calibri"/>
        <w:color w:val="000000"/>
        <w:szCs w:val="24"/>
        <w:lang w:val="x-none"/>
      </w:rPr>
      <w:t xml:space="preserve"> </w:t>
    </w:r>
  </w:p>
  <w:p w14:paraId="25CE4B9D" w14:textId="77777777" w:rsidR="00673557" w:rsidRDefault="00673557" w:rsidP="0067355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763792AF" w14:textId="77777777" w:rsidR="00673557" w:rsidRDefault="00673557" w:rsidP="00673557">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21D9543" w:rsidR="0096134B" w:rsidRPr="00673557" w:rsidRDefault="00673557" w:rsidP="00673557">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D6CA" w14:textId="77777777" w:rsidR="007800FE" w:rsidRDefault="00780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0808319">
    <w:abstractNumId w:val="59"/>
  </w:num>
  <w:num w:numId="2" w16cid:durableId="241566665">
    <w:abstractNumId w:val="75"/>
  </w:num>
  <w:num w:numId="3" w16cid:durableId="2056273248">
    <w:abstractNumId w:val="46"/>
  </w:num>
  <w:num w:numId="4" w16cid:durableId="811872897">
    <w:abstractNumId w:val="50"/>
  </w:num>
  <w:num w:numId="5" w16cid:durableId="1331372292">
    <w:abstractNumId w:val="1"/>
  </w:num>
  <w:num w:numId="6" w16cid:durableId="2070759980">
    <w:abstractNumId w:val="0"/>
  </w:num>
  <w:num w:numId="7" w16cid:durableId="1697846662">
    <w:abstractNumId w:val="2"/>
  </w:num>
  <w:num w:numId="8" w16cid:durableId="1291477537">
    <w:abstractNumId w:val="45"/>
  </w:num>
  <w:num w:numId="9" w16cid:durableId="1052844830">
    <w:abstractNumId w:val="82"/>
  </w:num>
  <w:num w:numId="10" w16cid:durableId="1069696444">
    <w:abstractNumId w:val="38"/>
  </w:num>
  <w:num w:numId="11" w16cid:durableId="179125979">
    <w:abstractNumId w:val="28"/>
  </w:num>
  <w:num w:numId="12" w16cid:durableId="1492870029">
    <w:abstractNumId w:val="67"/>
  </w:num>
  <w:num w:numId="13" w16cid:durableId="16660399">
    <w:abstractNumId w:val="48"/>
  </w:num>
  <w:num w:numId="14" w16cid:durableId="1352338209">
    <w:abstractNumId w:val="51"/>
  </w:num>
  <w:num w:numId="15" w16cid:durableId="712119166">
    <w:abstractNumId w:val="31"/>
  </w:num>
  <w:num w:numId="16" w16cid:durableId="175969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1189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8577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5747360">
    <w:abstractNumId w:val="44"/>
  </w:num>
  <w:num w:numId="20" w16cid:durableId="587886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694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692848">
    <w:abstractNumId w:val="76"/>
  </w:num>
  <w:num w:numId="23" w16cid:durableId="624312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5752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2667720">
    <w:abstractNumId w:val="8"/>
  </w:num>
  <w:num w:numId="26" w16cid:durableId="2124613385">
    <w:abstractNumId w:val="72"/>
  </w:num>
  <w:num w:numId="27" w16cid:durableId="866332577">
    <w:abstractNumId w:val="20"/>
  </w:num>
  <w:num w:numId="28" w16cid:durableId="1176269391">
    <w:abstractNumId w:val="30"/>
  </w:num>
  <w:num w:numId="29" w16cid:durableId="497580034">
    <w:abstractNumId w:val="65"/>
  </w:num>
  <w:num w:numId="30" w16cid:durableId="736826904">
    <w:abstractNumId w:val="37"/>
  </w:num>
  <w:num w:numId="31" w16cid:durableId="1268392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056859">
    <w:abstractNumId w:val="21"/>
  </w:num>
  <w:num w:numId="33" w16cid:durableId="642349821">
    <w:abstractNumId w:val="32"/>
  </w:num>
  <w:num w:numId="34" w16cid:durableId="379329087">
    <w:abstractNumId w:val="83"/>
  </w:num>
  <w:num w:numId="35" w16cid:durableId="344865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6943448">
    <w:abstractNumId w:val="26"/>
  </w:num>
  <w:num w:numId="37" w16cid:durableId="895167805">
    <w:abstractNumId w:val="55"/>
  </w:num>
  <w:num w:numId="38" w16cid:durableId="14020975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380336">
    <w:abstractNumId w:val="13"/>
  </w:num>
  <w:num w:numId="40" w16cid:durableId="961158643">
    <w:abstractNumId w:val="56"/>
  </w:num>
  <w:num w:numId="41" w16cid:durableId="957906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3908118">
    <w:abstractNumId w:val="24"/>
  </w:num>
  <w:num w:numId="43" w16cid:durableId="448016984">
    <w:abstractNumId w:val="71"/>
  </w:num>
  <w:num w:numId="44" w16cid:durableId="1185246509">
    <w:abstractNumId w:val="6"/>
  </w:num>
  <w:num w:numId="45" w16cid:durableId="457725624">
    <w:abstractNumId w:val="23"/>
  </w:num>
  <w:num w:numId="46" w16cid:durableId="912006372">
    <w:abstractNumId w:val="9"/>
  </w:num>
  <w:num w:numId="47" w16cid:durableId="20517625">
    <w:abstractNumId w:val="77"/>
  </w:num>
  <w:num w:numId="48" w16cid:durableId="1727487865">
    <w:abstractNumId w:val="47"/>
  </w:num>
  <w:num w:numId="49" w16cid:durableId="1852597813">
    <w:abstractNumId w:val="10"/>
  </w:num>
  <w:num w:numId="50" w16cid:durableId="1278298531">
    <w:abstractNumId w:val="80"/>
  </w:num>
  <w:num w:numId="51" w16cid:durableId="12788305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3224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22487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2266217">
    <w:abstractNumId w:val="64"/>
  </w:num>
  <w:num w:numId="55" w16cid:durableId="356543425">
    <w:abstractNumId w:val="61"/>
  </w:num>
  <w:num w:numId="56" w16cid:durableId="1468669349">
    <w:abstractNumId w:val="58"/>
  </w:num>
  <w:num w:numId="57" w16cid:durableId="377708427">
    <w:abstractNumId w:val="43"/>
  </w:num>
  <w:num w:numId="58" w16cid:durableId="1330211805">
    <w:abstractNumId w:val="42"/>
  </w:num>
  <w:num w:numId="59" w16cid:durableId="1843927515">
    <w:abstractNumId w:val="39"/>
  </w:num>
  <w:num w:numId="60" w16cid:durableId="1053315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2607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8085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192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7706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3156185">
    <w:abstractNumId w:val="41"/>
  </w:num>
  <w:num w:numId="66" w16cid:durableId="145559317">
    <w:abstractNumId w:val="35"/>
  </w:num>
  <w:num w:numId="67" w16cid:durableId="1645230953">
    <w:abstractNumId w:val="68"/>
  </w:num>
  <w:num w:numId="68" w16cid:durableId="1508328120">
    <w:abstractNumId w:val="63"/>
  </w:num>
  <w:num w:numId="69" w16cid:durableId="87237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60514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53485497">
    <w:abstractNumId w:val="18"/>
  </w:num>
  <w:num w:numId="72" w16cid:durableId="1364399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24360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82883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3251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14935836">
    <w:abstractNumId w:val="36"/>
  </w:num>
  <w:num w:numId="77" w16cid:durableId="1316715729">
    <w:abstractNumId w:val="81"/>
  </w:num>
  <w:num w:numId="78" w16cid:durableId="4541050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22677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55709943">
    <w:abstractNumId w:val="57"/>
  </w:num>
  <w:num w:numId="81" w16cid:durableId="129443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36169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8904492">
    <w:abstractNumId w:val="70"/>
  </w:num>
  <w:num w:numId="84" w16cid:durableId="1173762374">
    <w:abstractNumId w:val="79"/>
  </w:num>
  <w:num w:numId="85" w16cid:durableId="1043478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85894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0685373">
    <w:abstractNumId w:val="17"/>
  </w:num>
  <w:num w:numId="88" w16cid:durableId="629824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44720178">
    <w:abstractNumId w:val="33"/>
  </w:num>
  <w:num w:numId="90" w16cid:durableId="1628662671">
    <w:abstractNumId w:val="62"/>
  </w:num>
  <w:num w:numId="91" w16cid:durableId="4552936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777167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85560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84063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0318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4461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666417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6954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72714632">
    <w:abstractNumId w:val="12"/>
  </w:num>
  <w:num w:numId="100" w16cid:durableId="1533036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68082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7641395">
    <w:abstractNumId w:val="29"/>
  </w:num>
  <w:num w:numId="103" w16cid:durableId="1629625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61625068">
    <w:abstractNumId w:val="74"/>
  </w:num>
  <w:num w:numId="105" w16cid:durableId="10120725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97102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750445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43839614">
    <w:abstractNumId w:val="66"/>
  </w:num>
  <w:num w:numId="109" w16cid:durableId="833423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964204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17874871">
    <w:abstractNumId w:val="16"/>
  </w:num>
  <w:num w:numId="112" w16cid:durableId="1194222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24148890">
    <w:abstractNumId w:val="11"/>
  </w:num>
  <w:num w:numId="114" w16cid:durableId="770248303">
    <w:abstractNumId w:val="53"/>
  </w:num>
  <w:num w:numId="115" w16cid:durableId="1797947058">
    <w:abstractNumId w:val="78"/>
  </w:num>
  <w:num w:numId="116" w16cid:durableId="936598760">
    <w:abstractNumId w:val="5"/>
  </w:num>
  <w:num w:numId="117" w16cid:durableId="1370035445">
    <w:abstractNumId w:val="69"/>
  </w:num>
  <w:num w:numId="118" w16cid:durableId="972907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00812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111288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89611283">
    <w:abstractNumId w:val="14"/>
  </w:num>
  <w:num w:numId="122" w16cid:durableId="2012139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30573388">
    <w:abstractNumId w:val="40"/>
  </w:num>
  <w:num w:numId="124" w16cid:durableId="895118853">
    <w:abstractNumId w:val="73"/>
  </w:num>
  <w:num w:numId="125" w16cid:durableId="1020745195">
    <w:abstractNumId w:val="49"/>
  </w:num>
  <w:num w:numId="126" w16cid:durableId="1060710969">
    <w:abstractNumId w:val="7"/>
  </w:num>
  <w:num w:numId="127" w16cid:durableId="2019309670">
    <w:abstractNumId w:val="27"/>
  </w:num>
  <w:num w:numId="128" w16cid:durableId="1224291946">
    <w:abstractNumId w:val="52"/>
  </w:num>
  <w:num w:numId="129" w16cid:durableId="2134862662">
    <w:abstractNumId w:val="54"/>
  </w:num>
  <w:num w:numId="130" w16cid:durableId="391540079">
    <w:abstractNumId w:val="60"/>
  </w:num>
  <w:num w:numId="131" w16cid:durableId="1098721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71970752">
    <w:abstractNumId w:val="15"/>
  </w:num>
  <w:num w:numId="133" w16cid:durableId="1070930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2698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88827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46102544">
    <w:abstractNumId w:val="19"/>
  </w:num>
  <w:num w:numId="137" w16cid:durableId="733822304">
    <w:abstractNumId w:val="22"/>
  </w:num>
  <w:num w:numId="138" w16cid:durableId="6344858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75991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19869264">
    <w:abstractNumId w:val="34"/>
  </w:num>
  <w:num w:numId="141" w16cid:durableId="689530744">
    <w:abstractNumId w:val="25"/>
  </w:num>
  <w:num w:numId="142" w16cid:durableId="172035645">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t0/MFPT7U8GTAXA8r4ZV6X2OpmJJUKwolLg/ofktZmGRc3J6qCKYVRW6u67/D1PGNJFjNB4qb9VaUMkRyLKOlw==" w:salt="8lcE1h8v9GMKY+8MEcyg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07928"/>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4FC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557"/>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0FE"/>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7E4"/>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616"/>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585606508">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2CE3DF0C1445183664001E0434259"/>
        <w:category>
          <w:name w:val="General"/>
          <w:gallery w:val="placeholder"/>
        </w:category>
        <w:types>
          <w:type w:val="bbPlcHdr"/>
        </w:types>
        <w:behaviors>
          <w:behavior w:val="content"/>
        </w:behaviors>
        <w:guid w:val="{44566496-FA13-4921-B1A9-E061921A8684}"/>
      </w:docPartPr>
      <w:docPartBody>
        <w:p w:rsidR="00D75557" w:rsidRDefault="00D75557">
          <w:r w:rsidRPr="0086157C">
            <w:rPr>
              <w:rStyle w:val="PlaceholderText"/>
              <w:rFonts w:cstheme="minorHAnsi"/>
            </w:rPr>
            <w:t>Click or tap here to enter text.</w:t>
          </w:r>
        </w:p>
      </w:docPartBody>
    </w:docPart>
    <w:docPart>
      <w:docPartPr>
        <w:name w:val="06413117A34E4F2AAF300124882CFA73"/>
        <w:category>
          <w:name w:val="General"/>
          <w:gallery w:val="placeholder"/>
        </w:category>
        <w:types>
          <w:type w:val="bbPlcHdr"/>
        </w:types>
        <w:behaviors>
          <w:behavior w:val="content"/>
        </w:behaviors>
        <w:guid w:val="{96834A46-D6DF-4588-800F-E5E2E8ABF325}"/>
      </w:docPartPr>
      <w:docPartBody>
        <w:p w:rsidR="00D75557" w:rsidRDefault="00D75557">
          <w:r w:rsidRPr="0086157C">
            <w:rPr>
              <w:rStyle w:val="PlaceholderText"/>
              <w:rFonts w:cstheme="minorHAnsi"/>
            </w:rPr>
            <w:t>Click or tap here to enter text.</w:t>
          </w:r>
        </w:p>
      </w:docPartBody>
    </w:docPart>
    <w:docPart>
      <w:docPartPr>
        <w:name w:val="98928C454BF24CAAA262DAEFEA973D2A"/>
        <w:category>
          <w:name w:val="General"/>
          <w:gallery w:val="placeholder"/>
        </w:category>
        <w:types>
          <w:type w:val="bbPlcHdr"/>
        </w:types>
        <w:behaviors>
          <w:behavior w:val="content"/>
        </w:behaviors>
        <w:guid w:val="{452E0631-5F6D-4536-ABC4-91FAC6714D12}"/>
      </w:docPartPr>
      <w:docPartBody>
        <w:p w:rsidR="00D75557" w:rsidRDefault="00D75557">
          <w:r w:rsidRPr="00AD16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5609673">
    <w:abstractNumId w:val="4"/>
  </w:num>
  <w:num w:numId="2" w16cid:durableId="178195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10175">
    <w:abstractNumId w:val="2"/>
  </w:num>
  <w:num w:numId="4" w16cid:durableId="1959069432">
    <w:abstractNumId w:val="0"/>
  </w:num>
  <w:num w:numId="5" w16cid:durableId="1634020348">
    <w:abstractNumId w:val="3"/>
  </w:num>
  <w:num w:numId="6" w16cid:durableId="20137964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07928"/>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110A8"/>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D65EC0B2-CBEA-43B3-873B-DB2FDFD4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6863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2025-11-26T15:10:00Z</dcterms:created>
  <dcterms:modified xsi:type="dcterms:W3CDTF">2025-11-26T15:10:00Z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