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411" w14:textId="6A9CCD37" w:rsidR="00281A71" w:rsidRPr="005E7048" w:rsidRDefault="009F0CB6" w:rsidP="00DA3E27">
      <w:pPr>
        <w:pStyle w:val="ManateeForms"/>
      </w:pPr>
      <w:bookmarkStart w:id="0" w:name="_Toc52731774"/>
      <w:bookmarkStart w:id="1" w:name="_Toc389144420"/>
      <w:bookmarkStart w:id="2" w:name="_Toc389632630"/>
      <w:bookmarkStart w:id="3" w:name="_Toc384642807"/>
      <w:bookmarkStart w:id="4" w:name="_Toc389144436"/>
      <w:bookmarkStart w:id="5" w:name="_Toc389632659"/>
      <w:bookmarkStart w:id="6" w:name="_Toc395003862"/>
      <w:bookmarkStart w:id="7" w:name="_Toc389144421"/>
      <w:bookmarkStart w:id="8" w:name="_Toc389632631"/>
      <w:r w:rsidRPr="005E7048">
        <w:t>Form C</w:t>
      </w:r>
      <w:r>
        <w:t>1</w:t>
      </w:r>
      <w:r w:rsidR="00547B63">
        <w:t>0</w:t>
      </w:r>
      <w:r>
        <w:t xml:space="preserve"> - </w:t>
      </w:r>
      <w:r w:rsidR="00281A71" w:rsidRPr="002A114D">
        <w:t xml:space="preserve">Zoning Atlas Amendment Application </w:t>
      </w:r>
      <w:r w:rsidR="00281A71" w:rsidRPr="005E7048">
        <w:t>Checklist</w:t>
      </w:r>
      <w:bookmarkEnd w:id="0"/>
    </w:p>
    <w:p w14:paraId="5BF02A6C" w14:textId="77777777" w:rsidR="00281A71" w:rsidRPr="005E7048" w:rsidRDefault="00281A71" w:rsidP="00281A71">
      <w:pPr>
        <w:pStyle w:val="BodyText"/>
        <w:jc w:val="center"/>
        <w:rPr>
          <w:b/>
          <w:sz w:val="28"/>
          <w:szCs w:val="28"/>
        </w:rPr>
      </w:pPr>
    </w:p>
    <w:p w14:paraId="279860CE" w14:textId="77777777" w:rsidR="00281A71" w:rsidRPr="005E7048" w:rsidRDefault="00281A71" w:rsidP="00281A71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5E7048">
        <w:rPr>
          <w:rFonts w:asciiTheme="minorHAnsi" w:hAnsiTheme="minorHAnsi"/>
          <w:b/>
          <w:sz w:val="22"/>
          <w:szCs w:val="22"/>
        </w:rPr>
        <w:t>Project Name:</w:t>
      </w:r>
      <w:r w:rsidRPr="005E704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210653205"/>
          <w:placeholder>
            <w:docPart w:val="75B4AE55E1C748A5818E6F08DAFE8DE9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BC68412" w14:textId="77777777" w:rsidR="00281A71" w:rsidRPr="005E7048" w:rsidRDefault="00281A71" w:rsidP="00281A71">
      <w:pPr>
        <w:pStyle w:val="Header"/>
        <w:tabs>
          <w:tab w:val="clear" w:pos="9360"/>
          <w:tab w:val="right" w:pos="10440"/>
        </w:tabs>
        <w:jc w:val="left"/>
      </w:pPr>
      <w:r w:rsidRPr="005E7048">
        <w:rPr>
          <w:rFonts w:asciiTheme="minorHAnsi" w:hAnsiTheme="minorHAnsi"/>
          <w:b/>
          <w:sz w:val="22"/>
          <w:szCs w:val="22"/>
        </w:rPr>
        <w:t>Project Number:</w:t>
      </w:r>
      <w:r w:rsidRPr="005E704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868885278"/>
          <w:placeholder>
            <w:docPart w:val="43FC5CC260B54393B0D468CED6844036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W w:w="5000" w:type="pct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3"/>
        <w:gridCol w:w="1219"/>
        <w:gridCol w:w="705"/>
        <w:gridCol w:w="93"/>
      </w:tblGrid>
      <w:tr w:rsidR="00720FEE" w:rsidRPr="005E7048" w14:paraId="1B425940" w14:textId="77777777" w:rsidTr="007A1278">
        <w:trPr>
          <w:gridAfter w:val="1"/>
          <w:wAfter w:w="51" w:type="pct"/>
          <w:cantSplit/>
          <w:trHeight w:val="656"/>
          <w:tblHeader/>
        </w:trPr>
        <w:tc>
          <w:tcPr>
            <w:tcW w:w="4040" w:type="pct"/>
            <w:shd w:val="clear" w:color="auto" w:fill="DDD9C3" w:themeFill="background2" w:themeFillShade="E6"/>
            <w:vAlign w:val="bottom"/>
          </w:tcPr>
          <w:p w14:paraId="2730666D" w14:textId="598B82E8" w:rsidR="00C13AC7" w:rsidRPr="005E7048" w:rsidRDefault="00C13AC7" w:rsidP="006C5A16">
            <w:pPr>
              <w:pStyle w:val="TableLine"/>
              <w:rPr>
                <w:rFonts w:asciiTheme="minorHAnsi" w:hAnsiTheme="minorHAnsi"/>
              </w:rPr>
            </w:pPr>
            <w:r w:rsidRPr="005E7048">
              <w:t xml:space="preserve">Zoning Atlas Amendment Application Submittal Checklist: (for requests to rezone to PD, also complete the GDP </w:t>
            </w:r>
            <w:r w:rsidR="00AB37A5">
              <w:t xml:space="preserve">OR PSP </w:t>
            </w:r>
            <w:r w:rsidRPr="005E7048">
              <w:t>Checklist)</w:t>
            </w:r>
          </w:p>
        </w:tc>
        <w:tc>
          <w:tcPr>
            <w:tcW w:w="579" w:type="pct"/>
            <w:shd w:val="clear" w:color="auto" w:fill="DDD9C3" w:themeFill="background2" w:themeFillShade="E6"/>
            <w:vAlign w:val="bottom"/>
          </w:tcPr>
          <w:p w14:paraId="06D63858" w14:textId="77777777" w:rsidR="00C13AC7" w:rsidRPr="005E7048" w:rsidRDefault="00C13AC7" w:rsidP="006C5A16">
            <w:pPr>
              <w:spacing w:after="0"/>
              <w:jc w:val="center"/>
            </w:pPr>
            <w:r w:rsidRPr="005E7048">
              <w:rPr>
                <w:b/>
              </w:rPr>
              <w:t>Applicant</w:t>
            </w:r>
          </w:p>
        </w:tc>
        <w:tc>
          <w:tcPr>
            <w:tcW w:w="330" w:type="pct"/>
            <w:shd w:val="clear" w:color="auto" w:fill="DDD9C3" w:themeFill="background2" w:themeFillShade="E6"/>
            <w:vAlign w:val="bottom"/>
          </w:tcPr>
          <w:p w14:paraId="633C4C27" w14:textId="77777777" w:rsidR="00C13AC7" w:rsidRPr="005E7048" w:rsidRDefault="00C13AC7" w:rsidP="006C5A16">
            <w:pPr>
              <w:spacing w:after="0"/>
              <w:jc w:val="center"/>
            </w:pPr>
            <w:r w:rsidRPr="005E7048">
              <w:rPr>
                <w:b/>
              </w:rPr>
              <w:t>Staff</w:t>
            </w:r>
          </w:p>
        </w:tc>
      </w:tr>
      <w:tr w:rsidR="00954EB7" w:rsidRPr="005E7048" w14:paraId="13B0CDCA" w14:textId="77777777" w:rsidTr="009A7BEA">
        <w:trPr>
          <w:gridAfter w:val="1"/>
          <w:wAfter w:w="51" w:type="pct"/>
        </w:trPr>
        <w:tc>
          <w:tcPr>
            <w:tcW w:w="4040" w:type="pct"/>
            <w:shd w:val="clear" w:color="auto" w:fill="D9D9D9" w:themeFill="background1" w:themeFillShade="D9"/>
          </w:tcPr>
          <w:p w14:paraId="7EF2A706" w14:textId="5F74F91B" w:rsidR="00954EB7" w:rsidRPr="005E7048" w:rsidRDefault="00954EB7" w:rsidP="006C5A16">
            <w:pPr>
              <w:spacing w:after="0"/>
              <w:rPr>
                <w:b/>
              </w:rPr>
            </w:pPr>
            <w:r w:rsidRPr="005E7048">
              <w:rPr>
                <w:b/>
              </w:rPr>
              <w:t>FORMS AND CERTIFICATES: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bottom"/>
          </w:tcPr>
          <w:p w14:paraId="3DFE7EBA" w14:textId="1CB4EF69" w:rsidR="00954EB7" w:rsidRPr="005E7048" w:rsidRDefault="00A14C29" w:rsidP="006C5A1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330" w:type="pct"/>
            <w:shd w:val="clear" w:color="auto" w:fill="D9D9D9" w:themeFill="background1" w:themeFillShade="D9"/>
            <w:vAlign w:val="bottom"/>
          </w:tcPr>
          <w:p w14:paraId="67506EA0" w14:textId="20A00F75" w:rsidR="00954EB7" w:rsidRPr="005E7048" w:rsidRDefault="00A14C29" w:rsidP="006C5A1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5E7048" w14:paraId="10EA41EC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32D32234" w14:textId="46BCD05C" w:rsidR="0056720B" w:rsidRPr="005E7048" w:rsidRDefault="0056720B" w:rsidP="00CD5986">
            <w:pPr>
              <w:pStyle w:val="Checklist1"/>
              <w:numPr>
                <w:ilvl w:val="0"/>
                <w:numId w:val="52"/>
              </w:numPr>
              <w:spacing w:after="0"/>
            </w:pPr>
            <w:r w:rsidRPr="005E7048">
              <w:t xml:space="preserve">Completed </w:t>
            </w:r>
            <w:r w:rsidR="00F25F9C">
              <w:t xml:space="preserve"> </w:t>
            </w:r>
            <w:r w:rsidR="009F0CB6" w:rsidRPr="006A5260">
              <w:t xml:space="preserve">Form </w:t>
            </w:r>
            <w:r w:rsidR="009F0CB6" w:rsidRPr="009A7BEA">
              <w:rPr>
                <w:i/>
                <w:iCs/>
              </w:rPr>
              <w:t>A1</w:t>
            </w:r>
            <w:r w:rsidR="00547B63">
              <w:rPr>
                <w:i/>
                <w:iCs/>
              </w:rPr>
              <w:t>0</w:t>
            </w:r>
            <w:r w:rsidR="009F0CB6" w:rsidRPr="009A7BEA">
              <w:rPr>
                <w:i/>
                <w:iCs/>
              </w:rPr>
              <w:t xml:space="preserve"> - </w:t>
            </w:r>
            <w:r w:rsidR="00F25F9C" w:rsidRPr="009A7BEA">
              <w:rPr>
                <w:i/>
                <w:iCs/>
              </w:rPr>
              <w:t>Zoning Atlas Amendment</w:t>
            </w:r>
            <w:r w:rsidR="00F25F9C">
              <w:t xml:space="preserve"> application</w:t>
            </w:r>
            <w:r w:rsidR="00F25F9C" w:rsidRPr="006A5260">
              <w:t xml:space="preserve"> (</w:t>
            </w:r>
            <w:r w:rsidR="00F25F9C">
              <w:t>in Accela</w:t>
            </w:r>
            <w:r w:rsidR="00F25F9C" w:rsidRPr="006A5260">
              <w:t>)</w:t>
            </w:r>
          </w:p>
        </w:tc>
        <w:sdt>
          <w:sdtPr>
            <w:id w:val="-153179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8D4035F" w14:textId="2CC360B1" w:rsidR="0056720B" w:rsidRPr="005E7048" w:rsidRDefault="0056720B" w:rsidP="0056720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990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28925597" w14:textId="5E6135CC" w:rsidR="0056720B" w:rsidRPr="005E7048" w:rsidRDefault="0056720B" w:rsidP="0056720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51AC6215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05EFB9D4" w14:textId="4830F99C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9F0CB6" w:rsidRPr="005E7048">
              <w:t xml:space="preserve">Form </w:t>
            </w:r>
            <w:r w:rsidR="009F0CB6" w:rsidRPr="009A7BEA">
              <w:rPr>
                <w:i/>
                <w:iCs/>
              </w:rPr>
              <w:t>B1</w:t>
            </w:r>
            <w:r w:rsidR="00547B63">
              <w:rPr>
                <w:i/>
                <w:iCs/>
              </w:rPr>
              <w:t>0</w:t>
            </w:r>
            <w:r w:rsidR="009F0CB6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Zoning Atlas Amendment Application Worksheet</w:t>
            </w:r>
          </w:p>
        </w:tc>
        <w:sdt>
          <w:sdtPr>
            <w:id w:val="-177723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58B8AB3E" w14:textId="3D7610B7" w:rsidR="0056720B" w:rsidRPr="005E7048" w:rsidRDefault="0056720B" w:rsidP="0056720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222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3F8E5053" w14:textId="756BFE57" w:rsidR="0056720B" w:rsidRPr="005E7048" w:rsidRDefault="0056720B" w:rsidP="0056720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00D9D4EC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5D3BA8FA" w14:textId="19E4B715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9F0CB6" w:rsidRPr="005E7048">
              <w:t xml:space="preserve">Form </w:t>
            </w:r>
            <w:r w:rsidR="009F0CB6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-210679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54CE677F" w14:textId="57D21652" w:rsidR="0056720B" w:rsidRPr="005E7048" w:rsidRDefault="0056720B" w:rsidP="0056720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859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D654377" w14:textId="31AF224E" w:rsidR="0056720B" w:rsidRPr="005E7048" w:rsidRDefault="0056720B" w:rsidP="0056720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79487BC3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02519057" w14:textId="76505932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9F0CB6" w:rsidRPr="005E7048">
              <w:t xml:space="preserve">Form </w:t>
            </w:r>
            <w:r w:rsidR="009F0CB6" w:rsidRPr="009A7BEA">
              <w:rPr>
                <w:i/>
                <w:iCs/>
              </w:rPr>
              <w:t xml:space="preserve">D2 - </w:t>
            </w:r>
            <w:r w:rsidRPr="009A7BEA">
              <w:rPr>
                <w:i/>
                <w:iCs/>
              </w:rPr>
              <w:t>Zoning Disclosure Affidavit</w:t>
            </w:r>
            <w:r w:rsidRPr="005E7048">
              <w:t xml:space="preserve"> </w:t>
            </w:r>
          </w:p>
        </w:tc>
        <w:sdt>
          <w:sdtPr>
            <w:id w:val="-79514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0E1B1DF2" w14:textId="575ABDDD" w:rsidR="0056720B" w:rsidRPr="005E704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50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41587334" w14:textId="4F32BD72" w:rsidR="0056720B" w:rsidRPr="005E704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D9AE722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57EEA250" w14:textId="037AD8B1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9F0CB6" w:rsidRPr="005E7048">
              <w:t xml:space="preserve">Form </w:t>
            </w:r>
            <w:r w:rsidR="009F0CB6" w:rsidRPr="009A7BEA">
              <w:rPr>
                <w:i/>
                <w:iCs/>
              </w:rPr>
              <w:t xml:space="preserve">D3 - </w:t>
            </w:r>
            <w:r w:rsidRPr="009A7BEA">
              <w:rPr>
                <w:i/>
                <w:iCs/>
              </w:rPr>
              <w:t>Concurrency Deferral</w:t>
            </w:r>
            <w:r w:rsidR="00631B7D">
              <w:rPr>
                <w:i/>
                <w:iCs/>
              </w:rPr>
              <w:t xml:space="preserve"> &amp; Acknowledgement</w:t>
            </w:r>
            <w:r w:rsidRPr="005E7048">
              <w:t xml:space="preserve"> </w:t>
            </w:r>
          </w:p>
        </w:tc>
        <w:sdt>
          <w:sdtPr>
            <w:id w:val="-211673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78D5C9B3" w14:textId="1FDDAD24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610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3CA7D4C9" w14:textId="16480843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519D8DA6" w14:textId="77777777" w:rsidTr="009A7BEA">
        <w:trPr>
          <w:gridAfter w:val="1"/>
          <w:wAfter w:w="51" w:type="pct"/>
        </w:trPr>
        <w:tc>
          <w:tcPr>
            <w:tcW w:w="4040" w:type="pct"/>
          </w:tcPr>
          <w:p w14:paraId="23CE69A4" w14:textId="77777777" w:rsidR="0056720B" w:rsidRDefault="0056720B" w:rsidP="0056720B">
            <w:pPr>
              <w:pStyle w:val="Checklist1"/>
              <w:spacing w:after="0"/>
            </w:pPr>
            <w:r>
              <w:t>Affordable Housing Certificate (if applicable)</w:t>
            </w:r>
          </w:p>
        </w:tc>
        <w:sdt>
          <w:sdtPr>
            <w:id w:val="134535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0B76C34" w14:textId="762EF43A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182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7BEE67F" w14:textId="025C5A86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3FBF279" w14:textId="77777777" w:rsidTr="009A7BEA">
        <w:trPr>
          <w:gridAfter w:val="1"/>
          <w:wAfter w:w="51" w:type="pct"/>
        </w:trPr>
        <w:tc>
          <w:tcPr>
            <w:tcW w:w="4040" w:type="pct"/>
          </w:tcPr>
          <w:p w14:paraId="25DAFBD8" w14:textId="77777777" w:rsidR="0056720B" w:rsidRPr="00983558" w:rsidRDefault="0056720B" w:rsidP="0056720B">
            <w:pPr>
              <w:pStyle w:val="Checklist1"/>
              <w:spacing w:after="0"/>
            </w:pPr>
            <w:r>
              <w:t>R</w:t>
            </w:r>
            <w:r w:rsidRPr="00983558">
              <w:t xml:space="preserve">apid response </w:t>
            </w:r>
            <w:r>
              <w:t>Certificate</w:t>
            </w:r>
            <w:r w:rsidRPr="00983558">
              <w:t xml:space="preserve"> (if applicable)</w:t>
            </w:r>
          </w:p>
        </w:tc>
        <w:sdt>
          <w:sdtPr>
            <w:id w:val="205835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5CFC59E5" w14:textId="6FB29D6E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036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8118A85" w14:textId="324E6FF6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FB134BC" w14:textId="77777777" w:rsidTr="009A7BEA">
        <w:trPr>
          <w:gridAfter w:val="1"/>
          <w:wAfter w:w="51" w:type="pct"/>
        </w:trPr>
        <w:tc>
          <w:tcPr>
            <w:tcW w:w="4040" w:type="pct"/>
            <w:shd w:val="clear" w:color="auto" w:fill="D9D9D9" w:themeFill="background1" w:themeFillShade="D9"/>
          </w:tcPr>
          <w:p w14:paraId="52F6C912" w14:textId="3DE56F33" w:rsidR="0056720B" w:rsidRPr="00F67077" w:rsidRDefault="0056720B" w:rsidP="0056720B">
            <w:pPr>
              <w:spacing w:after="0"/>
              <w:rPr>
                <w:b/>
              </w:rPr>
            </w:pPr>
            <w:r w:rsidRPr="00F67077">
              <w:rPr>
                <w:b/>
              </w:rPr>
              <w:t xml:space="preserve">MISCELLANEOUS DOCUMENTS: 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bottom"/>
          </w:tcPr>
          <w:p w14:paraId="608C8AEF" w14:textId="6C74FBEE" w:rsidR="0056720B" w:rsidRPr="00983558" w:rsidRDefault="00A14C29" w:rsidP="005672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330" w:type="pct"/>
            <w:shd w:val="clear" w:color="auto" w:fill="D9D9D9" w:themeFill="background1" w:themeFillShade="D9"/>
            <w:vAlign w:val="bottom"/>
          </w:tcPr>
          <w:p w14:paraId="0ABAEA0A" w14:textId="7CC85CA4" w:rsidR="0056720B" w:rsidRPr="00983558" w:rsidRDefault="00A14C29" w:rsidP="005672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983558" w14:paraId="11A63A24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5B3FF4E4" w14:textId="499E1F05" w:rsidR="0056720B" w:rsidRPr="002A114D" w:rsidRDefault="0056720B" w:rsidP="0056720B">
            <w:pPr>
              <w:pStyle w:val="Checklist1"/>
              <w:spacing w:after="0"/>
            </w:pPr>
            <w:r>
              <w:t>Pre-application comments</w:t>
            </w:r>
          </w:p>
        </w:tc>
        <w:sdt>
          <w:sdtPr>
            <w:id w:val="105589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FA2A8AB" w14:textId="3FEF890F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556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E2D79CB" w14:textId="6369D465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A1278" w:rsidRPr="00983558" w14:paraId="187A100D" w14:textId="77777777" w:rsidTr="009A7BEA">
        <w:tc>
          <w:tcPr>
            <w:tcW w:w="4040" w:type="pct"/>
            <w:tcBorders>
              <w:bottom w:val="single" w:sz="4" w:space="0" w:color="auto"/>
            </w:tcBorders>
          </w:tcPr>
          <w:p w14:paraId="33D8F37D" w14:textId="2D9E2F60" w:rsidR="007A1278" w:rsidRPr="0038029B" w:rsidRDefault="007A1278" w:rsidP="007A1278">
            <w:pPr>
              <w:pStyle w:val="Checklist1"/>
              <w:spacing w:after="0"/>
            </w:pPr>
            <w:r w:rsidRPr="007F393F">
              <w:tab/>
            </w:r>
            <w:r w:rsidR="008379CB" w:rsidRPr="007F393F">
              <w:t xml:space="preserve">Project Narrative </w:t>
            </w:r>
            <w:r w:rsidR="008379CB">
              <w:t xml:space="preserve">(separate </w:t>
            </w:r>
            <w:r w:rsidR="00696910">
              <w:t>Word</w:t>
            </w:r>
            <w:r w:rsidR="008379CB">
              <w:t xml:space="preserve"> document </w:t>
            </w:r>
            <w:r w:rsidR="008379CB" w:rsidRPr="007F393F">
              <w:t>describ</w:t>
            </w:r>
            <w:r w:rsidR="008379CB">
              <w:t>ing</w:t>
            </w:r>
            <w:r w:rsidR="008379CB" w:rsidRPr="007F393F">
              <w:t xml:space="preserve"> the proposed </w:t>
            </w:r>
            <w:r w:rsidR="008379CB">
              <w:t>request</w:t>
            </w:r>
            <w:r w:rsidR="008379CB" w:rsidRPr="007F393F">
              <w:t xml:space="preserve"> in detail</w:t>
            </w:r>
            <w:r w:rsidR="008379CB">
              <w:t xml:space="preserve">, </w:t>
            </w:r>
            <w:r w:rsidR="008379CB" w:rsidRPr="00274CBA">
              <w:rPr>
                <w:color w:val="000000" w:themeColor="text1"/>
              </w:rPr>
              <w:t xml:space="preserve">including the </w:t>
            </w:r>
            <w:r w:rsidR="008379CB">
              <w:rPr>
                <w:color w:val="000000" w:themeColor="text1"/>
              </w:rPr>
              <w:t xml:space="preserve">ownership of the land, </w:t>
            </w:r>
            <w:r w:rsidR="008379CB" w:rsidRPr="00274CBA">
              <w:rPr>
                <w:color w:val="000000" w:themeColor="text1"/>
              </w:rPr>
              <w:t xml:space="preserve">and </w:t>
            </w:r>
            <w:r w:rsidR="008379CB">
              <w:rPr>
                <w:color w:val="000000" w:themeColor="text1"/>
              </w:rPr>
              <w:t xml:space="preserve">the </w:t>
            </w:r>
            <w:r w:rsidR="008379CB" w:rsidRPr="00274CBA">
              <w:rPr>
                <w:color w:val="000000" w:themeColor="text1"/>
              </w:rPr>
              <w:t xml:space="preserve">relationship of the proposed </w:t>
            </w:r>
            <w:r w:rsidR="008379CB">
              <w:rPr>
                <w:color w:val="000000" w:themeColor="text1"/>
              </w:rPr>
              <w:t>zoning district</w:t>
            </w:r>
            <w:r w:rsidR="008379CB" w:rsidRPr="00274CBA">
              <w:rPr>
                <w:color w:val="000000" w:themeColor="text1"/>
              </w:rPr>
              <w:t xml:space="preserve"> to land uses abutting/surrounding the </w:t>
            </w:r>
            <w:r w:rsidR="008379CB">
              <w:rPr>
                <w:color w:val="000000" w:themeColor="text1"/>
              </w:rPr>
              <w:t>site</w:t>
            </w:r>
            <w:r w:rsidR="008379CB">
              <w:t>)</w:t>
            </w:r>
          </w:p>
        </w:tc>
        <w:sdt>
          <w:sdtPr>
            <w:id w:val="18447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  <w:tcBorders>
                  <w:bottom w:val="single" w:sz="4" w:space="0" w:color="auto"/>
                </w:tcBorders>
              </w:tcPr>
              <w:p w14:paraId="2501E278" w14:textId="77777777" w:rsidR="007A1278" w:rsidRDefault="007A1278" w:rsidP="007A127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27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1" w:type="pct"/>
                <w:gridSpan w:val="2"/>
                <w:tcBorders>
                  <w:bottom w:val="single" w:sz="4" w:space="0" w:color="auto"/>
                </w:tcBorders>
              </w:tcPr>
              <w:p w14:paraId="5459EA30" w14:textId="77777777" w:rsidR="007A1278" w:rsidRDefault="007A1278" w:rsidP="007A127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217DAF9D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356ED3FA" w14:textId="6DC6E70F" w:rsidR="0056720B" w:rsidRPr="00983558" w:rsidRDefault="0056720B" w:rsidP="0056720B">
            <w:pPr>
              <w:pStyle w:val="Checklist1"/>
              <w:spacing w:after="0"/>
            </w:pPr>
            <w:r w:rsidRPr="00983558">
              <w:t xml:space="preserve">Application fee payment </w:t>
            </w:r>
          </w:p>
        </w:tc>
        <w:sdt>
          <w:sdtPr>
            <w:id w:val="25310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77C6DF01" w14:textId="5775955A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688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23662A9E" w14:textId="54EF7F40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29F63E16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38B72D5E" w14:textId="79D89114" w:rsidR="0056720B" w:rsidRPr="00983558" w:rsidRDefault="0056720B" w:rsidP="0056720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155288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65452E0" w14:textId="3D28B9B2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74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4BFC5283" w14:textId="5E68AC5E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D807D54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2CDE8B93" w14:textId="51DC36A9" w:rsidR="0056720B" w:rsidRPr="002A114D" w:rsidRDefault="0056720B" w:rsidP="0056720B">
            <w:pPr>
              <w:pStyle w:val="Checklist1"/>
              <w:spacing w:after="0"/>
            </w:pPr>
            <w:r w:rsidRPr="002A114D">
              <w:t xml:space="preserve">Corporate Articles of Incorporation </w:t>
            </w:r>
            <w:r>
              <w:t>(</w:t>
            </w:r>
            <w:r w:rsidRPr="002A114D">
              <w:t>if applicable</w:t>
            </w:r>
            <w:r>
              <w:t>)</w:t>
            </w:r>
          </w:p>
        </w:tc>
        <w:sdt>
          <w:sdtPr>
            <w:id w:val="89901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709D59A5" w14:textId="38BC41CF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407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F850793" w14:textId="29356C88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C6B042F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1F414931" w14:textId="264BBA27" w:rsidR="0056720B" w:rsidRPr="002A114D" w:rsidRDefault="0056720B" w:rsidP="0056720B">
            <w:pPr>
              <w:pStyle w:val="Checklist1"/>
              <w:spacing w:after="0"/>
            </w:pPr>
            <w:r>
              <w:t xml:space="preserve">Legal description of site in </w:t>
            </w:r>
            <w:r w:rsidR="00696910">
              <w:t>Word</w:t>
            </w:r>
          </w:p>
        </w:tc>
        <w:sdt>
          <w:sdtPr>
            <w:id w:val="167036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6A1ACAD" w14:textId="63BAC9A1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89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236A3474" w14:textId="0FD60C38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9A73B33" w14:textId="77777777" w:rsidTr="009A7BEA">
        <w:trPr>
          <w:gridAfter w:val="1"/>
          <w:wAfter w:w="51" w:type="pct"/>
        </w:trPr>
        <w:tc>
          <w:tcPr>
            <w:tcW w:w="4040" w:type="pct"/>
            <w:shd w:val="clear" w:color="auto" w:fill="D9D9D9" w:themeFill="background1" w:themeFillShade="D9"/>
          </w:tcPr>
          <w:p w14:paraId="44B21649" w14:textId="30B8E7FD" w:rsidR="0056720B" w:rsidRPr="00F67077" w:rsidRDefault="0056720B" w:rsidP="0056720B">
            <w:pPr>
              <w:spacing w:after="0"/>
              <w:rPr>
                <w:b/>
              </w:rPr>
            </w:pPr>
            <w:r w:rsidRPr="00F67077">
              <w:rPr>
                <w:b/>
              </w:rPr>
              <w:t>REPO</w:t>
            </w:r>
            <w:r>
              <w:rPr>
                <w:b/>
              </w:rPr>
              <w:t>R</w:t>
            </w:r>
            <w:r w:rsidRPr="00F67077">
              <w:rPr>
                <w:b/>
              </w:rPr>
              <w:t xml:space="preserve">TS AND STUDIES: 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bottom"/>
          </w:tcPr>
          <w:p w14:paraId="7F0DB938" w14:textId="12EE23DB" w:rsidR="0056720B" w:rsidRPr="00983558" w:rsidRDefault="00A14C29" w:rsidP="005672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330" w:type="pct"/>
            <w:shd w:val="clear" w:color="auto" w:fill="D9D9D9" w:themeFill="background1" w:themeFillShade="D9"/>
            <w:vAlign w:val="bottom"/>
          </w:tcPr>
          <w:p w14:paraId="4C879D38" w14:textId="05C71B37" w:rsidR="0056720B" w:rsidRPr="00983558" w:rsidRDefault="00A14C29" w:rsidP="005672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983558" w14:paraId="775810BA" w14:textId="77777777" w:rsidTr="009A7BEA">
        <w:trPr>
          <w:gridAfter w:val="1"/>
          <w:wAfter w:w="51" w:type="pct"/>
        </w:trPr>
        <w:tc>
          <w:tcPr>
            <w:tcW w:w="4040" w:type="pct"/>
          </w:tcPr>
          <w:p w14:paraId="2767867E" w14:textId="41565F1F" w:rsidR="0056720B" w:rsidRDefault="0056720B" w:rsidP="0056720B">
            <w:pPr>
              <w:pStyle w:val="Checklist1"/>
              <w:spacing w:after="0"/>
            </w:pPr>
            <w:r w:rsidRPr="002A114D">
              <w:t>Traffic Impact Statement or correspondence from Public Works Transportation Planning indicating no study is required or in-house study</w:t>
            </w:r>
          </w:p>
        </w:tc>
        <w:sdt>
          <w:sdtPr>
            <w:id w:val="189469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99F5CE0" w14:textId="1460A405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968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1BAD3B2" w14:textId="5A810DA9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D7A2347" w14:textId="77777777" w:rsidTr="009A7BEA">
        <w:trPr>
          <w:gridAfter w:val="1"/>
          <w:wAfter w:w="51" w:type="pct"/>
        </w:trPr>
        <w:tc>
          <w:tcPr>
            <w:tcW w:w="4040" w:type="pct"/>
            <w:shd w:val="clear" w:color="auto" w:fill="D9D9D9" w:themeFill="background1" w:themeFillShade="D9"/>
          </w:tcPr>
          <w:p w14:paraId="379A7469" w14:textId="6EDED824" w:rsidR="0056720B" w:rsidRPr="001A663B" w:rsidRDefault="0056720B" w:rsidP="0056720B">
            <w:pPr>
              <w:spacing w:after="0"/>
              <w:rPr>
                <w:b/>
              </w:rPr>
            </w:pPr>
            <w:r>
              <w:rPr>
                <w:b/>
              </w:rPr>
              <w:t>PLANS: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bottom"/>
          </w:tcPr>
          <w:p w14:paraId="3B70AB39" w14:textId="77777777" w:rsidR="0056720B" w:rsidRPr="00983558" w:rsidRDefault="0056720B" w:rsidP="005672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Sheet #</w:t>
            </w:r>
          </w:p>
        </w:tc>
        <w:tc>
          <w:tcPr>
            <w:tcW w:w="330" w:type="pct"/>
            <w:shd w:val="clear" w:color="auto" w:fill="D9D9D9" w:themeFill="background1" w:themeFillShade="D9"/>
            <w:vAlign w:val="bottom"/>
          </w:tcPr>
          <w:p w14:paraId="6C6583B2" w14:textId="38141916" w:rsidR="0056720B" w:rsidRPr="00983558" w:rsidRDefault="00A14C29" w:rsidP="005672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983558" w14:paraId="370724BB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6ABE894C" w14:textId="215A3A56" w:rsidR="0056720B" w:rsidRPr="00032AE6" w:rsidRDefault="0056720B" w:rsidP="0056720B">
            <w:pPr>
              <w:pStyle w:val="Checklist1"/>
              <w:spacing w:after="0"/>
            </w:pPr>
            <w:r w:rsidRPr="00222C51">
              <w:t>Vicinity map (scale of not less than 1”=1 mile), which clearly shows the site in relationship to its surroundings.</w:t>
            </w:r>
          </w:p>
        </w:tc>
        <w:sdt>
          <w:sdtPr>
            <w:id w:val="-686212032"/>
            <w:placeholder>
              <w:docPart w:val="442B6F92C8BE42B8A0665B279CCD07E7"/>
            </w:placeholder>
            <w:showingPlcHdr/>
          </w:sdtPr>
          <w:sdtEndPr/>
          <w:sdtContent>
            <w:tc>
              <w:tcPr>
                <w:tcW w:w="579" w:type="pct"/>
              </w:tcPr>
              <w:p w14:paraId="2AA61ED9" w14:textId="39ED4B0B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1062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41FA366F" w14:textId="0BFDCF95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BE6390E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3232BED1" w14:textId="48F6CD27" w:rsidR="0056720B" w:rsidRPr="0017024C" w:rsidRDefault="0056720B" w:rsidP="0056720B">
            <w:pPr>
              <w:pStyle w:val="Checklist1"/>
              <w:spacing w:after="0"/>
            </w:pPr>
            <w:r w:rsidRPr="0017024C">
              <w:t>Latest available aerial photograph at a scale of at least 1”=400’ showing all property within 500 ft. of the site boundaries.</w:t>
            </w:r>
          </w:p>
        </w:tc>
        <w:sdt>
          <w:sdtPr>
            <w:id w:val="-1263683951"/>
            <w:placeholder>
              <w:docPart w:val="CBF0B51B76FB470687A0D855D8E42834"/>
            </w:placeholder>
            <w:showingPlcHdr/>
          </w:sdtPr>
          <w:sdtEndPr/>
          <w:sdtContent>
            <w:tc>
              <w:tcPr>
                <w:tcW w:w="579" w:type="pct"/>
              </w:tcPr>
              <w:p w14:paraId="5FCF21CE" w14:textId="23112CD2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4379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2850B96C" w14:textId="17BC94F7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49E6136D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21A80594" w14:textId="077AB8D4" w:rsidR="0056720B" w:rsidRPr="005E7048" w:rsidRDefault="0056720B" w:rsidP="0056720B">
            <w:pPr>
              <w:pStyle w:val="Checklist1"/>
              <w:spacing w:after="0"/>
            </w:pPr>
            <w:r w:rsidRPr="005E7048">
              <w:t>Subject property boundary sketch</w:t>
            </w:r>
          </w:p>
        </w:tc>
        <w:sdt>
          <w:sdtPr>
            <w:id w:val="-897118700"/>
            <w:placeholder>
              <w:docPart w:val="615989273E9A415E9395FDDABE470ADD"/>
            </w:placeholder>
            <w:showingPlcHdr/>
          </w:sdtPr>
          <w:sdtEndPr/>
          <w:sdtContent>
            <w:tc>
              <w:tcPr>
                <w:tcW w:w="579" w:type="pct"/>
              </w:tcPr>
              <w:p w14:paraId="45EACDBD" w14:textId="38AB8745" w:rsidR="0056720B" w:rsidRPr="005E7048" w:rsidRDefault="0056720B" w:rsidP="0056720B">
                <w:pPr>
                  <w:spacing w:after="0"/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9958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BE3B6BB" w14:textId="2F42F94A" w:rsidR="0056720B" w:rsidRPr="005E7048" w:rsidRDefault="0056720B" w:rsidP="0056720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57571F4C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1F3CA3C0" w14:textId="7EC11EB9" w:rsidR="0056720B" w:rsidRPr="0017024C" w:rsidRDefault="0056720B" w:rsidP="0056720B">
            <w:pPr>
              <w:pStyle w:val="Checklist1"/>
              <w:spacing w:after="0"/>
            </w:pPr>
            <w:r w:rsidRPr="0017024C">
              <w:t>Existing use, and current zoning and future land use designations of the site and of properties within 500</w:t>
            </w:r>
            <w:r>
              <w:t xml:space="preserve"> ft.</w:t>
            </w:r>
            <w:r w:rsidRPr="0017024C">
              <w:t xml:space="preserve"> of the property boundaries.</w:t>
            </w:r>
          </w:p>
        </w:tc>
        <w:sdt>
          <w:sdtPr>
            <w:id w:val="705524415"/>
            <w:placeholder>
              <w:docPart w:val="68BAE45D97C24176BA62445D82488715"/>
            </w:placeholder>
            <w:showingPlcHdr/>
          </w:sdtPr>
          <w:sdtEndPr/>
          <w:sdtContent>
            <w:tc>
              <w:tcPr>
                <w:tcW w:w="579" w:type="pct"/>
              </w:tcPr>
              <w:p w14:paraId="7462CDD2" w14:textId="37626486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5291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D7EDFA9" w14:textId="1AE644FE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4060F732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020E437E" w14:textId="2F657ED4" w:rsidR="0056720B" w:rsidRDefault="0056720B" w:rsidP="0056720B">
            <w:pPr>
              <w:pStyle w:val="Checklist1"/>
              <w:spacing w:after="0"/>
            </w:pPr>
            <w:r>
              <w:t xml:space="preserve">The approximate location and size of the following features (if applicable) on the site and contiguous properties: </w:t>
            </w:r>
          </w:p>
        </w:tc>
        <w:sdt>
          <w:sdtPr>
            <w:id w:val="-1845630930"/>
            <w:placeholder>
              <w:docPart w:val="61C322300A2F4A0CA052F51C5B01C60C"/>
            </w:placeholder>
            <w:showingPlcHdr/>
          </w:sdtPr>
          <w:sdtEndPr/>
          <w:sdtContent>
            <w:tc>
              <w:tcPr>
                <w:tcW w:w="579" w:type="pct"/>
              </w:tcPr>
              <w:p w14:paraId="783FDDDC" w14:textId="0EF18DA2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9671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452F3DC1" w14:textId="6D1EE718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5A5D60F6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41381A7E" w14:textId="55933C78" w:rsidR="0056720B" w:rsidRDefault="0056720B" w:rsidP="00AB37A5">
            <w:pPr>
              <w:pStyle w:val="Checklist2"/>
            </w:pPr>
            <w:r>
              <w:t>Existing easements</w:t>
            </w:r>
          </w:p>
        </w:tc>
        <w:sdt>
          <w:sdtPr>
            <w:id w:val="1690631186"/>
            <w:placeholder>
              <w:docPart w:val="E9457E7F87724FB3AF2FC9FD496E4A32"/>
            </w:placeholder>
            <w:showingPlcHdr/>
          </w:sdtPr>
          <w:sdtEndPr/>
          <w:sdtContent>
            <w:tc>
              <w:tcPr>
                <w:tcW w:w="579" w:type="pct"/>
              </w:tcPr>
              <w:p w14:paraId="205D1C9B" w14:textId="55947DB3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6499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2F1F2F11" w14:textId="52ABC75D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7FD85632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3526A984" w14:textId="33FF8C87" w:rsidR="0056720B" w:rsidRDefault="0056720B" w:rsidP="00AB37A5">
            <w:pPr>
              <w:pStyle w:val="Checklist2"/>
            </w:pPr>
            <w:r>
              <w:t>Existing platted streets</w:t>
            </w:r>
          </w:p>
        </w:tc>
        <w:sdt>
          <w:sdtPr>
            <w:id w:val="-1009602709"/>
            <w:placeholder>
              <w:docPart w:val="875F56AD32B046CFBFC8EF84DB1582F6"/>
            </w:placeholder>
            <w:showingPlcHdr/>
          </w:sdtPr>
          <w:sdtEndPr/>
          <w:sdtContent>
            <w:tc>
              <w:tcPr>
                <w:tcW w:w="579" w:type="pct"/>
              </w:tcPr>
              <w:p w14:paraId="274208E4" w14:textId="230C135A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524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2B5BE7CC" w14:textId="61C8B322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F678B1D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6886A664" w14:textId="46218660" w:rsidR="0056720B" w:rsidRDefault="0056720B" w:rsidP="00AB37A5">
            <w:pPr>
              <w:pStyle w:val="Checklist2"/>
            </w:pPr>
            <w:r w:rsidRPr="001646AB">
              <w:t>Historic and archaeological resources</w:t>
            </w:r>
          </w:p>
        </w:tc>
        <w:sdt>
          <w:sdtPr>
            <w:id w:val="473572846"/>
            <w:placeholder>
              <w:docPart w:val="9AB294089A0E4771844163457AF10585"/>
            </w:placeholder>
            <w:showingPlcHdr/>
          </w:sdtPr>
          <w:sdtEndPr/>
          <w:sdtContent>
            <w:tc>
              <w:tcPr>
                <w:tcW w:w="579" w:type="pct"/>
              </w:tcPr>
              <w:p w14:paraId="10AA4AE9" w14:textId="7C99AC68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0923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7008746E" w14:textId="7FC40789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78D1F7C4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2FAB30B5" w14:textId="46E36020" w:rsidR="0056720B" w:rsidRDefault="0056720B" w:rsidP="00AB37A5">
            <w:pPr>
              <w:pStyle w:val="Checklist2"/>
            </w:pPr>
            <w:r>
              <w:t>Drainage ways</w:t>
            </w:r>
          </w:p>
        </w:tc>
        <w:sdt>
          <w:sdtPr>
            <w:id w:val="1813829802"/>
            <w:placeholder>
              <w:docPart w:val="10C540AF7D6746E9A0F7C3A9BCD3B670"/>
            </w:placeholder>
            <w:showingPlcHdr/>
          </w:sdtPr>
          <w:sdtEndPr/>
          <w:sdtContent>
            <w:tc>
              <w:tcPr>
                <w:tcW w:w="579" w:type="pct"/>
              </w:tcPr>
              <w:p w14:paraId="557851EA" w14:textId="1E622063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31552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3EB66C3" w14:textId="3A7D1406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8D3BDAB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68BBA747" w14:textId="33EAC93C" w:rsidR="0056720B" w:rsidRDefault="0056720B" w:rsidP="00AB37A5">
            <w:pPr>
              <w:pStyle w:val="Checklist2"/>
            </w:pPr>
            <w:r>
              <w:t>Utilities</w:t>
            </w:r>
          </w:p>
        </w:tc>
        <w:sdt>
          <w:sdtPr>
            <w:id w:val="2000149643"/>
            <w:placeholder>
              <w:docPart w:val="E258D4E3F7B54D1DAA6C1FAC85E01F08"/>
            </w:placeholder>
            <w:showingPlcHdr/>
          </w:sdtPr>
          <w:sdtEndPr/>
          <w:sdtContent>
            <w:tc>
              <w:tcPr>
                <w:tcW w:w="579" w:type="pct"/>
              </w:tcPr>
              <w:p w14:paraId="020D4B2E" w14:textId="6B75FC60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2652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309C4E7" w14:textId="727EC0C2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75D3026F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5D2BD585" w14:textId="3D2ED3C1" w:rsidR="0056720B" w:rsidRPr="00AB37A5" w:rsidRDefault="0056720B" w:rsidP="00AB37A5">
            <w:pPr>
              <w:pStyle w:val="Checklist2"/>
            </w:pPr>
            <w:r w:rsidRPr="00AB37A5">
              <w:lastRenderedPageBreak/>
              <w:t>Buildings</w:t>
            </w:r>
          </w:p>
        </w:tc>
        <w:sdt>
          <w:sdtPr>
            <w:id w:val="1950809618"/>
            <w:placeholder>
              <w:docPart w:val="503D9B88BED04399A43D205CC666FC62"/>
            </w:placeholder>
            <w:showingPlcHdr/>
          </w:sdtPr>
          <w:sdtEndPr/>
          <w:sdtContent>
            <w:tc>
              <w:tcPr>
                <w:tcW w:w="579" w:type="pct"/>
              </w:tcPr>
              <w:p w14:paraId="75AB2C86" w14:textId="03B5C712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1795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42D80F62" w14:textId="613043B3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2A43BC37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1A00D625" w14:textId="0F2CF2A9" w:rsidR="0056720B" w:rsidRPr="001646AB" w:rsidRDefault="0056720B" w:rsidP="00AB37A5">
            <w:pPr>
              <w:pStyle w:val="Checklist2"/>
            </w:pPr>
            <w:r w:rsidRPr="001646AB">
              <w:t>Wetlands</w:t>
            </w:r>
          </w:p>
        </w:tc>
        <w:sdt>
          <w:sdtPr>
            <w:id w:val="-317186287"/>
            <w:placeholder>
              <w:docPart w:val="70AF9DB4FE0B49D2A883FEED964FACBB"/>
            </w:placeholder>
            <w:showingPlcHdr/>
          </w:sdtPr>
          <w:sdtEndPr/>
          <w:sdtContent>
            <w:tc>
              <w:tcPr>
                <w:tcW w:w="579" w:type="pct"/>
              </w:tcPr>
              <w:p w14:paraId="2D241B31" w14:textId="13A22357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0215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D33E0CB" w14:textId="13E2D617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8ABE999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0398561D" w14:textId="4A65F272" w:rsidR="0056720B" w:rsidRDefault="0056720B" w:rsidP="00AB37A5">
            <w:pPr>
              <w:pStyle w:val="Checklist2"/>
            </w:pPr>
            <w:r w:rsidRPr="000E5C85">
              <w:t>Floodplains, floodways, flood zones and hurricane evacuation zones</w:t>
            </w:r>
          </w:p>
        </w:tc>
        <w:sdt>
          <w:sdtPr>
            <w:id w:val="652336663"/>
            <w:placeholder>
              <w:docPart w:val="AECFF05B32B14F4588AB5B487A8F0E0F"/>
            </w:placeholder>
            <w:showingPlcHdr/>
          </w:sdtPr>
          <w:sdtEndPr/>
          <w:sdtContent>
            <w:tc>
              <w:tcPr>
                <w:tcW w:w="579" w:type="pct"/>
              </w:tcPr>
              <w:p w14:paraId="062C38A2" w14:textId="003BDD77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2674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698544C3" w14:textId="0A893846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F098EB5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362D569E" w14:textId="77777777" w:rsidR="0056720B" w:rsidRDefault="0056720B" w:rsidP="00AB37A5">
            <w:pPr>
              <w:pStyle w:val="Checklist2"/>
            </w:pPr>
            <w:r w:rsidRPr="000E5C85">
              <w:t>S</w:t>
            </w:r>
            <w:r>
              <w:t>oil types</w:t>
            </w:r>
            <w:r w:rsidRPr="000E5C85">
              <w:t xml:space="preserve"> as depicted in the United States Department of Agriculture Soil Conservation Service Soil Survey of Manatee County </w:t>
            </w:r>
          </w:p>
        </w:tc>
        <w:sdt>
          <w:sdtPr>
            <w:id w:val="-772078591"/>
            <w:placeholder>
              <w:docPart w:val="1D781815BD33417AA44A36FC1F3A5C6B"/>
            </w:placeholder>
            <w:showingPlcHdr/>
          </w:sdtPr>
          <w:sdtEndPr/>
          <w:sdtContent>
            <w:tc>
              <w:tcPr>
                <w:tcW w:w="579" w:type="pct"/>
              </w:tcPr>
              <w:p w14:paraId="0460C28B" w14:textId="4D409378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8344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F140B7E" w14:textId="7152BCAD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7F50B582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7CB4767D" w14:textId="21C61F8C" w:rsidR="0056720B" w:rsidRDefault="0056720B" w:rsidP="00AB37A5">
            <w:pPr>
              <w:pStyle w:val="Checklist2"/>
            </w:pPr>
            <w:r w:rsidRPr="001646AB">
              <w:t>General topographic contours (5' maximum interval) on site.</w:t>
            </w:r>
          </w:p>
        </w:tc>
        <w:sdt>
          <w:sdtPr>
            <w:id w:val="-590005765"/>
            <w:placeholder>
              <w:docPart w:val="02782715CA164200B9E77526C4500DC1"/>
            </w:placeholder>
            <w:showingPlcHdr/>
          </w:sdtPr>
          <w:sdtEndPr/>
          <w:sdtContent>
            <w:tc>
              <w:tcPr>
                <w:tcW w:w="579" w:type="pct"/>
              </w:tcPr>
              <w:p w14:paraId="32329737" w14:textId="3C4271C5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5234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9DFF1EB" w14:textId="12FAA9EB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6E39406E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56504711" w14:textId="77777777" w:rsidR="0056720B" w:rsidRDefault="0056720B" w:rsidP="00AB37A5">
            <w:pPr>
              <w:pStyle w:val="Checklist2"/>
            </w:pPr>
            <w:r w:rsidRPr="000E5C85">
              <w:t>Habitat</w:t>
            </w:r>
            <w:r>
              <w:t>s</w:t>
            </w:r>
            <w:r w:rsidRPr="000E5C85">
              <w:t xml:space="preserve"> present on site for species listed by Federal, State or Local governments as endangered, threatened or species of special concern</w:t>
            </w:r>
            <w:r>
              <w:t>, if applicable</w:t>
            </w:r>
            <w:r w:rsidRPr="000E5C85">
              <w:t xml:space="preserve"> </w:t>
            </w:r>
          </w:p>
        </w:tc>
        <w:sdt>
          <w:sdtPr>
            <w:id w:val="1950659563"/>
            <w:placeholder>
              <w:docPart w:val="F218798A601A43C7A8B27025E5269F5F"/>
            </w:placeholder>
            <w:showingPlcHdr/>
          </w:sdtPr>
          <w:sdtEndPr/>
          <w:sdtContent>
            <w:tc>
              <w:tcPr>
                <w:tcW w:w="579" w:type="pct"/>
              </w:tcPr>
              <w:p w14:paraId="60C34757" w14:textId="35556727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0945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3E94D196" w14:textId="0E40FE5E" w:rsidR="0056720B" w:rsidRPr="00983558" w:rsidRDefault="0056720B" w:rsidP="0056720B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07E9373" w14:textId="77777777" w:rsidTr="009A7BEA">
        <w:trPr>
          <w:gridAfter w:val="1"/>
          <w:wAfter w:w="51" w:type="pct"/>
        </w:trPr>
        <w:tc>
          <w:tcPr>
            <w:tcW w:w="4040" w:type="pct"/>
            <w:shd w:val="clear" w:color="auto" w:fill="D9D9D9" w:themeFill="background1" w:themeFillShade="D9"/>
          </w:tcPr>
          <w:p w14:paraId="2569AD1B" w14:textId="3369CF4F" w:rsidR="0056720B" w:rsidRPr="00B94216" w:rsidRDefault="0056720B" w:rsidP="0056720B">
            <w:pPr>
              <w:pStyle w:val="TableLine"/>
            </w:pPr>
            <w:r w:rsidRPr="00B94216">
              <w:t>REZONING TO MP-I</w:t>
            </w:r>
            <w:r>
              <w:t xml:space="preserve"> (the following shall be submitted in addition to the documents listed above)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bottom"/>
          </w:tcPr>
          <w:p w14:paraId="6222A312" w14:textId="77777777" w:rsidR="0056720B" w:rsidRPr="00983558" w:rsidRDefault="0056720B" w:rsidP="0056720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  <w:vAlign w:val="bottom"/>
          </w:tcPr>
          <w:p w14:paraId="65D6E791" w14:textId="77777777" w:rsidR="0056720B" w:rsidRPr="00983558" w:rsidRDefault="0056720B" w:rsidP="0056720B">
            <w:pPr>
              <w:spacing w:after="0"/>
              <w:jc w:val="center"/>
              <w:rPr>
                <w:b/>
              </w:rPr>
            </w:pPr>
          </w:p>
        </w:tc>
      </w:tr>
      <w:tr w:rsidR="000A5CC5" w:rsidRPr="00983558" w14:paraId="644189BA" w14:textId="77777777" w:rsidTr="009A7BEA">
        <w:trPr>
          <w:gridAfter w:val="1"/>
          <w:wAfter w:w="51" w:type="pct"/>
        </w:trPr>
        <w:tc>
          <w:tcPr>
            <w:tcW w:w="4040" w:type="pct"/>
          </w:tcPr>
          <w:p w14:paraId="12EB5A3A" w14:textId="77777777" w:rsidR="000A5CC5" w:rsidRPr="00B94216" w:rsidRDefault="000A5CC5" w:rsidP="000A5CC5">
            <w:pPr>
              <w:pStyle w:val="Checklist1"/>
              <w:spacing w:after="0"/>
            </w:pPr>
            <w:r>
              <w:t>Institution Master Plan Showing:</w:t>
            </w:r>
          </w:p>
        </w:tc>
        <w:sdt>
          <w:sdtPr>
            <w:id w:val="-1971964885"/>
            <w:placeholder>
              <w:docPart w:val="45B330F89F7F412D8515CC615BFCAACC"/>
            </w:placeholder>
            <w:showingPlcHdr/>
          </w:sdtPr>
          <w:sdtEndPr/>
          <w:sdtContent>
            <w:tc>
              <w:tcPr>
                <w:tcW w:w="579" w:type="pct"/>
              </w:tcPr>
              <w:p w14:paraId="69F1266E" w14:textId="6378C86B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2320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635C3A9D" w14:textId="6AF5B9A4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009BCF1F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414D859A" w14:textId="77777777" w:rsidR="000A5CC5" w:rsidRDefault="000A5CC5" w:rsidP="00AB37A5">
            <w:pPr>
              <w:pStyle w:val="Checklist2"/>
            </w:pPr>
            <w:r>
              <w:t>The property boundary;</w:t>
            </w:r>
          </w:p>
        </w:tc>
        <w:sdt>
          <w:sdtPr>
            <w:id w:val="716857898"/>
            <w:placeholder>
              <w:docPart w:val="C344C57C0E2F4906B23A15F33E99D6B3"/>
            </w:placeholder>
            <w:showingPlcHdr/>
          </w:sdtPr>
          <w:sdtEndPr/>
          <w:sdtContent>
            <w:tc>
              <w:tcPr>
                <w:tcW w:w="579" w:type="pct"/>
              </w:tcPr>
              <w:p w14:paraId="560B4766" w14:textId="6FDFC5B5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34759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9BF07D3" w14:textId="6E6574B8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4C6977CC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746584D7" w14:textId="77777777" w:rsidR="000A5CC5" w:rsidRDefault="000A5CC5" w:rsidP="00AB37A5">
            <w:pPr>
              <w:pStyle w:val="Checklist2"/>
            </w:pPr>
            <w:r>
              <w:t>General range of uses, including principal and accessory uses;</w:t>
            </w:r>
          </w:p>
        </w:tc>
        <w:sdt>
          <w:sdtPr>
            <w:id w:val="-1574348392"/>
            <w:placeholder>
              <w:docPart w:val="58E84C556D64474D9CA4C7FAB781ECED"/>
            </w:placeholder>
            <w:showingPlcHdr/>
          </w:sdtPr>
          <w:sdtEndPr/>
          <w:sdtContent>
            <w:tc>
              <w:tcPr>
                <w:tcW w:w="579" w:type="pct"/>
              </w:tcPr>
              <w:p w14:paraId="75A62F3A" w14:textId="3352DED6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437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36ECADF" w14:textId="64A197B5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7A66E8F1" w14:textId="77777777" w:rsidTr="009A7BEA">
        <w:trPr>
          <w:gridAfter w:val="1"/>
          <w:wAfter w:w="51" w:type="pct"/>
        </w:trPr>
        <w:tc>
          <w:tcPr>
            <w:tcW w:w="4040" w:type="pct"/>
            <w:vAlign w:val="bottom"/>
          </w:tcPr>
          <w:p w14:paraId="05259C16" w14:textId="77777777" w:rsidR="000A5CC5" w:rsidRDefault="000A5CC5" w:rsidP="00AB37A5">
            <w:pPr>
              <w:pStyle w:val="Checklist2"/>
            </w:pPr>
            <w:r>
              <w:t>Range of density and/or intensity, as appropriate;</w:t>
            </w:r>
          </w:p>
        </w:tc>
        <w:sdt>
          <w:sdtPr>
            <w:id w:val="1660115067"/>
            <w:placeholder>
              <w:docPart w:val="FF6C3F13D67041DA91095EB781EFD984"/>
            </w:placeholder>
            <w:showingPlcHdr/>
          </w:sdtPr>
          <w:sdtEndPr/>
          <w:sdtContent>
            <w:tc>
              <w:tcPr>
                <w:tcW w:w="579" w:type="pct"/>
              </w:tcPr>
              <w:p w14:paraId="0EE1BCB4" w14:textId="2645F14B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4492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5110E86" w14:textId="5E1E7254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21B7BE6C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59036394" w14:textId="77777777" w:rsidR="000A5CC5" w:rsidRDefault="000A5CC5" w:rsidP="00AB37A5">
            <w:pPr>
              <w:pStyle w:val="Checklist2"/>
            </w:pPr>
            <w:r>
              <w:t>Building height;</w:t>
            </w:r>
          </w:p>
        </w:tc>
        <w:sdt>
          <w:sdtPr>
            <w:id w:val="824241542"/>
            <w:placeholder>
              <w:docPart w:val="206CC11B9D854380AC25D23E9B827C28"/>
            </w:placeholder>
            <w:showingPlcHdr/>
          </w:sdtPr>
          <w:sdtEndPr/>
          <w:sdtContent>
            <w:tc>
              <w:tcPr>
                <w:tcW w:w="579" w:type="pct"/>
              </w:tcPr>
              <w:p w14:paraId="721012AF" w14:textId="49634AD8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6813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6DA9AF52" w14:textId="71512526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030EFDB9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211102CA" w14:textId="77777777" w:rsidR="000A5CC5" w:rsidRDefault="000A5CC5" w:rsidP="00AB37A5">
            <w:pPr>
              <w:pStyle w:val="Checklist2"/>
            </w:pPr>
            <w:r>
              <w:t>External access points;</w:t>
            </w:r>
          </w:p>
        </w:tc>
        <w:sdt>
          <w:sdtPr>
            <w:id w:val="-1591768109"/>
            <w:placeholder>
              <w:docPart w:val="09FA6315366443B4823CFCF1F16B1420"/>
            </w:placeholder>
            <w:showingPlcHdr/>
          </w:sdtPr>
          <w:sdtEndPr/>
          <w:sdtContent>
            <w:tc>
              <w:tcPr>
                <w:tcW w:w="579" w:type="pct"/>
              </w:tcPr>
              <w:p w14:paraId="24A4B2C9" w14:textId="510B2255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14002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D6B93B9" w14:textId="15BD41C2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55E7D7BE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712849B1" w14:textId="77777777" w:rsidR="000A5CC5" w:rsidRDefault="000A5CC5" w:rsidP="00AB37A5">
            <w:pPr>
              <w:pStyle w:val="Checklist2"/>
            </w:pPr>
            <w:r>
              <w:t>Minimum access points;</w:t>
            </w:r>
          </w:p>
        </w:tc>
        <w:sdt>
          <w:sdtPr>
            <w:id w:val="-1657369570"/>
            <w:placeholder>
              <w:docPart w:val="CCCB0673706A4AABAC4718C15FC166BA"/>
            </w:placeholder>
            <w:showingPlcHdr/>
          </w:sdtPr>
          <w:sdtEndPr/>
          <w:sdtContent>
            <w:tc>
              <w:tcPr>
                <w:tcW w:w="579" w:type="pct"/>
              </w:tcPr>
              <w:p w14:paraId="31A000F1" w14:textId="4A47F1F2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9071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6250EED9" w14:textId="3AB5CE07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246CA140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3A4C76DB" w14:textId="77777777" w:rsidR="000A5CC5" w:rsidRDefault="000A5CC5" w:rsidP="00AB37A5">
            <w:pPr>
              <w:pStyle w:val="Checklist2"/>
            </w:pPr>
            <w:r>
              <w:t>Upland preservation areas;</w:t>
            </w:r>
          </w:p>
        </w:tc>
        <w:sdt>
          <w:sdtPr>
            <w:id w:val="-1274169926"/>
            <w:placeholder>
              <w:docPart w:val="53FF3A2138234A449B4A2BD0EF8CA0AE"/>
            </w:placeholder>
            <w:showingPlcHdr/>
          </w:sdtPr>
          <w:sdtEndPr/>
          <w:sdtContent>
            <w:tc>
              <w:tcPr>
                <w:tcW w:w="579" w:type="pct"/>
              </w:tcPr>
              <w:p w14:paraId="22787971" w14:textId="6BADAB39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013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02D79B47" w14:textId="1330B4FB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79694E9C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7672DF67" w14:textId="77777777" w:rsidR="000A5CC5" w:rsidRDefault="000A5CC5" w:rsidP="00AB37A5">
            <w:pPr>
              <w:pStyle w:val="Checklist2"/>
            </w:pPr>
            <w:r>
              <w:t>Wetlands, wetland buffers and proposed wetland impacts; and</w:t>
            </w:r>
          </w:p>
        </w:tc>
        <w:sdt>
          <w:sdtPr>
            <w:id w:val="-1536194869"/>
            <w:placeholder>
              <w:docPart w:val="532F69E84C76497CA65D4E926FAF39B5"/>
            </w:placeholder>
            <w:showingPlcHdr/>
          </w:sdtPr>
          <w:sdtEndPr/>
          <w:sdtContent>
            <w:tc>
              <w:tcPr>
                <w:tcW w:w="579" w:type="pct"/>
              </w:tcPr>
              <w:p w14:paraId="2FF16A61" w14:textId="274B2985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0285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B8ADDBC" w14:textId="4065AD5F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1BE58595" w14:textId="77777777" w:rsidTr="009A7BEA">
        <w:trPr>
          <w:gridAfter w:val="1"/>
          <w:wAfter w:w="51" w:type="pct"/>
        </w:trPr>
        <w:tc>
          <w:tcPr>
            <w:tcW w:w="4040" w:type="pct"/>
            <w:vAlign w:val="center"/>
          </w:tcPr>
          <w:p w14:paraId="57F9A44A" w14:textId="77777777" w:rsidR="000A5CC5" w:rsidRDefault="000A5CC5" w:rsidP="00AB37A5">
            <w:pPr>
              <w:pStyle w:val="Checklist2"/>
            </w:pPr>
            <w:r>
              <w:t>Perimeter buffers</w:t>
            </w:r>
          </w:p>
        </w:tc>
        <w:sdt>
          <w:sdtPr>
            <w:id w:val="1922524542"/>
            <w:placeholder>
              <w:docPart w:val="00EC1DE7BC304EA9B41038ECC969B319"/>
            </w:placeholder>
            <w:showingPlcHdr/>
          </w:sdtPr>
          <w:sdtEndPr/>
          <w:sdtContent>
            <w:tc>
              <w:tcPr>
                <w:tcW w:w="579" w:type="pct"/>
              </w:tcPr>
              <w:p w14:paraId="1F20A132" w14:textId="17B8F0DA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758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41D4CDBC" w14:textId="6EBC8B45" w:rsidR="000A5CC5" w:rsidRPr="000A5CC5" w:rsidRDefault="000A5CC5" w:rsidP="000A5CC5">
                <w:pPr>
                  <w:spacing w:after="0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EC39D4" w14:textId="09FE8CF3" w:rsidR="00C13AC7" w:rsidRDefault="00C13AC7" w:rsidP="00C13AC7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6258563"/>
          <w:placeholder>
            <w:docPart w:val="51EB0932934B47A390AA838BA2252A4F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C13AC7" w:rsidSect="00225A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D352" w14:textId="77777777" w:rsidR="00DC4372" w:rsidRDefault="00DC4372" w:rsidP="00704136">
      <w:pPr>
        <w:spacing w:after="0"/>
      </w:pPr>
      <w:r>
        <w:separator/>
      </w:r>
    </w:p>
    <w:p w14:paraId="2494B08E" w14:textId="77777777" w:rsidR="00DC4372" w:rsidRDefault="00DC4372"/>
  </w:endnote>
  <w:endnote w:type="continuationSeparator" w:id="0">
    <w:p w14:paraId="53A79055" w14:textId="77777777" w:rsidR="00DC4372" w:rsidRDefault="00DC4372" w:rsidP="00704136">
      <w:pPr>
        <w:spacing w:after="0"/>
      </w:pPr>
      <w:r>
        <w:continuationSeparator/>
      </w:r>
    </w:p>
    <w:p w14:paraId="5E58F241" w14:textId="77777777" w:rsidR="00DC4372" w:rsidRDefault="00DC4372"/>
  </w:endnote>
  <w:endnote w:type="continuationNotice" w:id="1">
    <w:p w14:paraId="1D9B3E82" w14:textId="77777777" w:rsidR="00DC4372" w:rsidRDefault="00DC43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A182" w14:textId="77777777" w:rsidR="00C82C83" w:rsidRDefault="00C82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4CA188C1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43346C" w:rsidRPr="0043346C">
      <w:rPr>
        <w:rFonts w:asciiTheme="minorHAnsi" w:hAnsiTheme="minorHAnsi"/>
        <w:sz w:val="18"/>
        <w:szCs w:val="18"/>
      </w:rPr>
      <w:t xml:space="preserve">Page </w:t>
    </w:r>
    <w:r w:rsidR="0043346C" w:rsidRPr="0043346C">
      <w:rPr>
        <w:rFonts w:asciiTheme="minorHAnsi" w:hAnsiTheme="minorHAnsi"/>
        <w:b/>
        <w:bCs/>
        <w:sz w:val="18"/>
        <w:szCs w:val="18"/>
      </w:rPr>
      <w:fldChar w:fldCharType="begin"/>
    </w:r>
    <w:r w:rsidR="0043346C" w:rsidRPr="0043346C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43346C" w:rsidRPr="0043346C">
      <w:rPr>
        <w:rFonts w:asciiTheme="minorHAnsi" w:hAnsiTheme="minorHAnsi"/>
        <w:b/>
        <w:bCs/>
        <w:sz w:val="18"/>
        <w:szCs w:val="18"/>
      </w:rPr>
      <w:fldChar w:fldCharType="separate"/>
    </w:r>
    <w:r w:rsidR="0043346C" w:rsidRPr="0043346C">
      <w:rPr>
        <w:rFonts w:asciiTheme="minorHAnsi" w:hAnsiTheme="minorHAnsi"/>
        <w:b/>
        <w:bCs/>
        <w:noProof/>
        <w:sz w:val="18"/>
        <w:szCs w:val="18"/>
      </w:rPr>
      <w:t>1</w:t>
    </w:r>
    <w:r w:rsidR="0043346C" w:rsidRPr="0043346C">
      <w:rPr>
        <w:rFonts w:asciiTheme="minorHAnsi" w:hAnsiTheme="minorHAnsi"/>
        <w:b/>
        <w:bCs/>
        <w:sz w:val="18"/>
        <w:szCs w:val="18"/>
      </w:rPr>
      <w:fldChar w:fldCharType="end"/>
    </w:r>
    <w:r w:rsidR="0043346C" w:rsidRPr="0043346C">
      <w:rPr>
        <w:rFonts w:asciiTheme="minorHAnsi" w:hAnsiTheme="minorHAnsi"/>
        <w:sz w:val="18"/>
        <w:szCs w:val="18"/>
      </w:rPr>
      <w:t xml:space="preserve"> of </w:t>
    </w:r>
    <w:r w:rsidR="0043346C" w:rsidRPr="0043346C">
      <w:rPr>
        <w:rFonts w:asciiTheme="minorHAnsi" w:hAnsiTheme="minorHAnsi"/>
        <w:b/>
        <w:bCs/>
        <w:sz w:val="18"/>
        <w:szCs w:val="18"/>
      </w:rPr>
      <w:fldChar w:fldCharType="begin"/>
    </w:r>
    <w:r w:rsidR="0043346C" w:rsidRPr="0043346C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43346C" w:rsidRPr="0043346C">
      <w:rPr>
        <w:rFonts w:asciiTheme="minorHAnsi" w:hAnsiTheme="minorHAnsi"/>
        <w:b/>
        <w:bCs/>
        <w:sz w:val="18"/>
        <w:szCs w:val="18"/>
      </w:rPr>
      <w:fldChar w:fldCharType="separate"/>
    </w:r>
    <w:r w:rsidR="0043346C" w:rsidRPr="0043346C">
      <w:rPr>
        <w:rFonts w:asciiTheme="minorHAnsi" w:hAnsiTheme="minorHAnsi"/>
        <w:b/>
        <w:bCs/>
        <w:noProof/>
        <w:sz w:val="18"/>
        <w:szCs w:val="18"/>
      </w:rPr>
      <w:t>2</w:t>
    </w:r>
    <w:r w:rsidR="0043346C" w:rsidRPr="0043346C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54E5" w14:textId="77777777" w:rsidR="00C82C83" w:rsidRDefault="00C82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A36A" w14:textId="77777777" w:rsidR="00DC4372" w:rsidRDefault="00DC4372" w:rsidP="00704136">
      <w:pPr>
        <w:spacing w:after="0"/>
      </w:pPr>
      <w:r>
        <w:separator/>
      </w:r>
    </w:p>
    <w:p w14:paraId="6530E70F" w14:textId="77777777" w:rsidR="00DC4372" w:rsidRDefault="00DC4372"/>
  </w:footnote>
  <w:footnote w:type="continuationSeparator" w:id="0">
    <w:p w14:paraId="14377CB0" w14:textId="77777777" w:rsidR="00DC4372" w:rsidRDefault="00DC4372" w:rsidP="00704136">
      <w:pPr>
        <w:spacing w:after="0"/>
      </w:pPr>
      <w:r>
        <w:continuationSeparator/>
      </w:r>
    </w:p>
    <w:p w14:paraId="2FB72316" w14:textId="77777777" w:rsidR="00DC4372" w:rsidRDefault="00DC4372"/>
  </w:footnote>
  <w:footnote w:type="continuationNotice" w:id="1">
    <w:p w14:paraId="1C5DBDBF" w14:textId="77777777" w:rsidR="00DC4372" w:rsidRDefault="00DC43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F474" w14:textId="77777777" w:rsidR="00C82C83" w:rsidRDefault="00C82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5777" w14:textId="6CE18947" w:rsidR="0043346C" w:rsidRDefault="0043346C" w:rsidP="0043346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74EDAA" wp14:editId="41E63D1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0BFE5FBA" w14:textId="05EA7D8B" w:rsidR="0043346C" w:rsidRDefault="00C82C83" w:rsidP="0043346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43346C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8AB20D6" w14:textId="5F1947FA" w:rsidR="0043346C" w:rsidRDefault="00C82C83" w:rsidP="0043346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Ranch,</w:t>
    </w:r>
    <w:r w:rsidR="0043346C">
      <w:rPr>
        <w:rFonts w:ascii="Calibri" w:eastAsia="Times New Roman" w:hAnsi="Calibri" w:cs="Calibri"/>
        <w:b/>
        <w:color w:val="D9652A"/>
        <w:szCs w:val="24"/>
        <w:lang w:val="x-none"/>
      </w:rPr>
      <w:t xml:space="preserve">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43346C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8178969" w14:textId="77777777" w:rsidR="0043346C" w:rsidRDefault="0043346C" w:rsidP="0043346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9FF488D" w14:textId="77777777" w:rsidR="0043346C" w:rsidRDefault="0043346C" w:rsidP="0043346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8B74EA9" w:rsidR="0096134B" w:rsidRPr="0043346C" w:rsidRDefault="0043346C" w:rsidP="0043346C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AAD7" w14:textId="77777777" w:rsidR="00C82C83" w:rsidRDefault="00C82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618671">
    <w:abstractNumId w:val="59"/>
  </w:num>
  <w:num w:numId="2" w16cid:durableId="1934626033">
    <w:abstractNumId w:val="75"/>
  </w:num>
  <w:num w:numId="3" w16cid:durableId="1689600713">
    <w:abstractNumId w:val="46"/>
  </w:num>
  <w:num w:numId="4" w16cid:durableId="1368021424">
    <w:abstractNumId w:val="50"/>
  </w:num>
  <w:num w:numId="5" w16cid:durableId="2026202632">
    <w:abstractNumId w:val="1"/>
  </w:num>
  <w:num w:numId="6" w16cid:durableId="683047558">
    <w:abstractNumId w:val="0"/>
  </w:num>
  <w:num w:numId="7" w16cid:durableId="1406536865">
    <w:abstractNumId w:val="2"/>
  </w:num>
  <w:num w:numId="8" w16cid:durableId="726802037">
    <w:abstractNumId w:val="45"/>
  </w:num>
  <w:num w:numId="9" w16cid:durableId="1095057595">
    <w:abstractNumId w:val="82"/>
  </w:num>
  <w:num w:numId="10" w16cid:durableId="788284519">
    <w:abstractNumId w:val="38"/>
  </w:num>
  <w:num w:numId="11" w16cid:durableId="1644845684">
    <w:abstractNumId w:val="28"/>
  </w:num>
  <w:num w:numId="12" w16cid:durableId="999430963">
    <w:abstractNumId w:val="67"/>
  </w:num>
  <w:num w:numId="13" w16cid:durableId="432483361">
    <w:abstractNumId w:val="48"/>
  </w:num>
  <w:num w:numId="14" w16cid:durableId="178618314">
    <w:abstractNumId w:val="51"/>
  </w:num>
  <w:num w:numId="15" w16cid:durableId="867260029">
    <w:abstractNumId w:val="31"/>
  </w:num>
  <w:num w:numId="16" w16cid:durableId="2120811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73151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466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775370">
    <w:abstractNumId w:val="44"/>
  </w:num>
  <w:num w:numId="20" w16cid:durableId="11295161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3459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6758271">
    <w:abstractNumId w:val="76"/>
  </w:num>
  <w:num w:numId="23" w16cid:durableId="18366042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0727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0289431">
    <w:abstractNumId w:val="8"/>
  </w:num>
  <w:num w:numId="26" w16cid:durableId="1815027336">
    <w:abstractNumId w:val="72"/>
  </w:num>
  <w:num w:numId="27" w16cid:durableId="1973442396">
    <w:abstractNumId w:val="20"/>
  </w:num>
  <w:num w:numId="28" w16cid:durableId="1513032410">
    <w:abstractNumId w:val="30"/>
  </w:num>
  <w:num w:numId="29" w16cid:durableId="1949389150">
    <w:abstractNumId w:val="65"/>
  </w:num>
  <w:num w:numId="30" w16cid:durableId="1392119905">
    <w:abstractNumId w:val="37"/>
  </w:num>
  <w:num w:numId="31" w16cid:durableId="7124649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1435616">
    <w:abstractNumId w:val="21"/>
  </w:num>
  <w:num w:numId="33" w16cid:durableId="704453732">
    <w:abstractNumId w:val="32"/>
  </w:num>
  <w:num w:numId="34" w16cid:durableId="1832216258">
    <w:abstractNumId w:val="83"/>
  </w:num>
  <w:num w:numId="35" w16cid:durableId="18927661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5958791">
    <w:abstractNumId w:val="26"/>
  </w:num>
  <w:num w:numId="37" w16cid:durableId="591016506">
    <w:abstractNumId w:val="55"/>
  </w:num>
  <w:num w:numId="38" w16cid:durableId="6862505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6381203">
    <w:abstractNumId w:val="13"/>
  </w:num>
  <w:num w:numId="40" w16cid:durableId="1732995367">
    <w:abstractNumId w:val="56"/>
  </w:num>
  <w:num w:numId="41" w16cid:durableId="11742200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3448950">
    <w:abstractNumId w:val="24"/>
  </w:num>
  <w:num w:numId="43" w16cid:durableId="1940865646">
    <w:abstractNumId w:val="71"/>
  </w:num>
  <w:num w:numId="44" w16cid:durableId="660818838">
    <w:abstractNumId w:val="6"/>
  </w:num>
  <w:num w:numId="45" w16cid:durableId="32661898">
    <w:abstractNumId w:val="23"/>
  </w:num>
  <w:num w:numId="46" w16cid:durableId="1553810310">
    <w:abstractNumId w:val="9"/>
  </w:num>
  <w:num w:numId="47" w16cid:durableId="1034304094">
    <w:abstractNumId w:val="77"/>
  </w:num>
  <w:num w:numId="48" w16cid:durableId="2099135252">
    <w:abstractNumId w:val="47"/>
  </w:num>
  <w:num w:numId="49" w16cid:durableId="1980921039">
    <w:abstractNumId w:val="10"/>
  </w:num>
  <w:num w:numId="50" w16cid:durableId="1307977909">
    <w:abstractNumId w:val="80"/>
  </w:num>
  <w:num w:numId="51" w16cid:durableId="13319084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803960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11364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7848833">
    <w:abstractNumId w:val="64"/>
  </w:num>
  <w:num w:numId="55" w16cid:durableId="1604607488">
    <w:abstractNumId w:val="61"/>
  </w:num>
  <w:num w:numId="56" w16cid:durableId="162555784">
    <w:abstractNumId w:val="58"/>
  </w:num>
  <w:num w:numId="57" w16cid:durableId="1012411535">
    <w:abstractNumId w:val="43"/>
  </w:num>
  <w:num w:numId="58" w16cid:durableId="1363549926">
    <w:abstractNumId w:val="42"/>
  </w:num>
  <w:num w:numId="59" w16cid:durableId="735321379">
    <w:abstractNumId w:val="39"/>
  </w:num>
  <w:num w:numId="60" w16cid:durableId="53699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034979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469722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362833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34277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07234116">
    <w:abstractNumId w:val="41"/>
  </w:num>
  <w:num w:numId="66" w16cid:durableId="269817848">
    <w:abstractNumId w:val="35"/>
  </w:num>
  <w:num w:numId="67" w16cid:durableId="1710564892">
    <w:abstractNumId w:val="68"/>
  </w:num>
  <w:num w:numId="68" w16cid:durableId="1554777261">
    <w:abstractNumId w:val="63"/>
  </w:num>
  <w:num w:numId="69" w16cid:durableId="1059552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313423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06915243">
    <w:abstractNumId w:val="18"/>
  </w:num>
  <w:num w:numId="72" w16cid:durableId="14039425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232326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352864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778990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28564030">
    <w:abstractNumId w:val="36"/>
  </w:num>
  <w:num w:numId="77" w16cid:durableId="1361201639">
    <w:abstractNumId w:val="81"/>
  </w:num>
  <w:num w:numId="78" w16cid:durableId="3659559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1175583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495296226">
    <w:abstractNumId w:val="57"/>
  </w:num>
  <w:num w:numId="81" w16cid:durableId="79370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093504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1851416">
    <w:abstractNumId w:val="70"/>
  </w:num>
  <w:num w:numId="84" w16cid:durableId="236208874">
    <w:abstractNumId w:val="79"/>
  </w:num>
  <w:num w:numId="85" w16cid:durableId="8310263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084260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59131122">
    <w:abstractNumId w:val="17"/>
  </w:num>
  <w:num w:numId="88" w16cid:durableId="12421350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54849106">
    <w:abstractNumId w:val="33"/>
  </w:num>
  <w:num w:numId="90" w16cid:durableId="1581594981">
    <w:abstractNumId w:val="62"/>
  </w:num>
  <w:num w:numId="91" w16cid:durableId="9656222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780249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1579198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7577504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513580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031138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0300599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287258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348260889">
    <w:abstractNumId w:val="12"/>
  </w:num>
  <w:num w:numId="100" w16cid:durableId="3646002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3463223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131750529">
    <w:abstractNumId w:val="29"/>
  </w:num>
  <w:num w:numId="103" w16cid:durableId="13681452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58159821">
    <w:abstractNumId w:val="74"/>
  </w:num>
  <w:num w:numId="105" w16cid:durableId="19645803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3421207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675069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541331827">
    <w:abstractNumId w:val="66"/>
  </w:num>
  <w:num w:numId="109" w16cid:durableId="13019600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067906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72475211">
    <w:abstractNumId w:val="16"/>
  </w:num>
  <w:num w:numId="112" w16cid:durableId="17667247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027173509">
    <w:abstractNumId w:val="11"/>
  </w:num>
  <w:num w:numId="114" w16cid:durableId="1624769685">
    <w:abstractNumId w:val="53"/>
  </w:num>
  <w:num w:numId="115" w16cid:durableId="677267997">
    <w:abstractNumId w:val="78"/>
  </w:num>
  <w:num w:numId="116" w16cid:durableId="135726254">
    <w:abstractNumId w:val="5"/>
  </w:num>
  <w:num w:numId="117" w16cid:durableId="649987884">
    <w:abstractNumId w:val="69"/>
  </w:num>
  <w:num w:numId="118" w16cid:durableId="5059007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100069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0462244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435128812">
    <w:abstractNumId w:val="14"/>
  </w:num>
  <w:num w:numId="122" w16cid:durableId="17003532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140951253">
    <w:abstractNumId w:val="40"/>
  </w:num>
  <w:num w:numId="124" w16cid:durableId="1135870970">
    <w:abstractNumId w:val="73"/>
  </w:num>
  <w:num w:numId="125" w16cid:durableId="1069770893">
    <w:abstractNumId w:val="49"/>
  </w:num>
  <w:num w:numId="126" w16cid:durableId="1585065733">
    <w:abstractNumId w:val="7"/>
  </w:num>
  <w:num w:numId="127" w16cid:durableId="256527827">
    <w:abstractNumId w:val="27"/>
  </w:num>
  <w:num w:numId="128" w16cid:durableId="1283539502">
    <w:abstractNumId w:val="52"/>
  </w:num>
  <w:num w:numId="129" w16cid:durableId="1378778712">
    <w:abstractNumId w:val="54"/>
  </w:num>
  <w:num w:numId="130" w16cid:durableId="1336491387">
    <w:abstractNumId w:val="60"/>
  </w:num>
  <w:num w:numId="131" w16cid:durableId="1390106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468087306">
    <w:abstractNumId w:val="15"/>
  </w:num>
  <w:num w:numId="133" w16cid:durableId="3415158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8312904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9487307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987200633">
    <w:abstractNumId w:val="19"/>
  </w:num>
  <w:num w:numId="137" w16cid:durableId="1587418391">
    <w:abstractNumId w:val="22"/>
  </w:num>
  <w:num w:numId="138" w16cid:durableId="859397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6902585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557159092">
    <w:abstractNumId w:val="34"/>
  </w:num>
  <w:num w:numId="141" w16cid:durableId="489638212">
    <w:abstractNumId w:val="25"/>
  </w:num>
  <w:num w:numId="142" w16cid:durableId="1505704867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EO/NeFOR0t7T7AKXqsYjoiQDXW9ABUPr0mB4I3aCHKLC+j2FxfMSYH6IOIctM5loXsv/dq7AZ09kR1v3rmqxUw==" w:salt="LOWlM9STV8P0jvTuD1YZ+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984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5A7C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46C"/>
    <w:rsid w:val="00433E07"/>
    <w:rsid w:val="00433F25"/>
    <w:rsid w:val="00434CC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5944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246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2C83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4372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B4AE55E1C748A5818E6F08DAFE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CCE7C-FB45-49C0-B68F-67FECDD553AA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3FC5CC260B54393B0D468CED684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D8AE7-AF3D-48B3-BFEF-3145772831B2}"/>
      </w:docPartPr>
      <w:docPartBody>
        <w:p w:rsidR="004C3901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1EB0932934B47A390AA838BA2252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86AEB-2E7D-4216-9F98-03219EDADA70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B6F92C8BE42B8A0665B279CCD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10A2-D493-4D1C-BC24-51B20A3E4483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CBF0B51B76FB470687A0D855D8E42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DC1F-0D32-447C-9BFC-B6BEBC9DB312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615989273E9A415E9395FDDABE47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7A17-B307-4CEA-88DC-C231841C4E1D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68BAE45D97C24176BA62445D8248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D123-5732-455E-B8C7-56DD8517F54B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61C322300A2F4A0CA052F51C5B01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4A2-629C-4727-84B8-CB2D8567BC03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E9457E7F87724FB3AF2FC9FD496E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59C9-DBA6-4BFB-97CB-85B65480BA7C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875F56AD32B046CFBFC8EF84DB158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ECFFA-F2E0-4172-8CB4-92838350372B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9AB294089A0E4771844163457AF1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6C23-7DB5-4B87-9396-15B6A3CBED10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10C540AF7D6746E9A0F7C3A9BCD3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CBE50-84CC-449B-A377-DE15C6B81D25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E258D4E3F7B54D1DAA6C1FAC85E01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75E7-E3AA-4D35-94EC-862C1DAA89A4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503D9B88BED04399A43D205CC666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CC14-E2A7-4B3D-8C1B-FE460786939F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70AF9DB4FE0B49D2A883FEED964FA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6E05-5CD8-447B-A432-564E74ED19F3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AECFF05B32B14F4588AB5B487A8F0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5DE9-EF9B-49D4-9215-20332291D4DB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1D781815BD33417AA44A36FC1F3A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519F-B3A1-40D0-8842-B468B8F71EB4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02782715CA164200B9E77526C450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CD72-4BE8-47AB-A51A-866705F9C021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F218798A601A43C7A8B27025E526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2145-F1C7-4DD6-AD7C-9A9F6FDD6BB4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45B330F89F7F412D8515CC615BFCA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528C-95E0-4F1D-92D1-A6C1507FBA17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C344C57C0E2F4906B23A15F33E99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1CE6-CCA2-48C6-84A4-6C4A8BFCAA9A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58E84C556D64474D9CA4C7FAB781E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43272-2D67-46F8-BBE0-02B92E65A5B0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FF6C3F13D67041DA91095EB781EFD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4F6D-7F3E-4DBA-BC15-4DE24DD91D4C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206CC11B9D854380AC25D23E9B827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4982-59D4-4DD4-B57A-A2F0FEE18EC5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09FA6315366443B4823CFCF1F16B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6AE1-12C2-4E42-99F5-1ABC343ED993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CCCB0673706A4AABAC4718C15FC16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12BC-A18F-4F73-B962-79803819CC2C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53FF3A2138234A449B4A2BD0EF8C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2D08-A279-48E1-A3A8-1DFC07AF278A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532F69E84C76497CA65D4E926FAF3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6533-92C3-4D73-A874-4FBD540E508C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00EC1DE7BC304EA9B41038ECC969B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9344-33DA-45CA-AA8E-5668647850AC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8282437">
    <w:abstractNumId w:val="4"/>
  </w:num>
  <w:num w:numId="2" w16cid:durableId="800996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437262">
    <w:abstractNumId w:val="2"/>
  </w:num>
  <w:num w:numId="4" w16cid:durableId="350686328">
    <w:abstractNumId w:val="0"/>
  </w:num>
  <w:num w:numId="5" w16cid:durableId="44373272">
    <w:abstractNumId w:val="3"/>
  </w:num>
  <w:num w:numId="6" w16cid:durableId="11213863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34CC5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85B7D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6AB5CC-B71E-4A36-B329-129D9138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3441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2025-11-26T15:05:00Z</dcterms:created>
  <dcterms:modified xsi:type="dcterms:W3CDTF">2025-11-26T15:05:00Z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