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24D9" w14:textId="77777777" w:rsidR="003A4E05" w:rsidRDefault="003A4E05" w:rsidP="003A4E05">
      <w:pPr>
        <w:pStyle w:val="BodyText"/>
        <w:jc w:val="center"/>
        <w:rPr>
          <w:b/>
          <w:sz w:val="28"/>
          <w:szCs w:val="28"/>
        </w:rPr>
      </w:pPr>
      <w:bookmarkStart w:id="0" w:name="_Toc384642807"/>
      <w:bookmarkStart w:id="1" w:name="_Toc389144436"/>
      <w:bookmarkStart w:id="2" w:name="_Toc389632659"/>
      <w:bookmarkStart w:id="3" w:name="_Toc395003862"/>
      <w:bookmarkStart w:id="4" w:name="_Toc389144421"/>
      <w:bookmarkStart w:id="5" w:name="_Toc389632631"/>
    </w:p>
    <w:p w14:paraId="10044318" w14:textId="450433C8" w:rsidR="003A4E05" w:rsidRPr="00AE68AA" w:rsidRDefault="00F12A89" w:rsidP="00DA3E27">
      <w:pPr>
        <w:pStyle w:val="ManateeForms"/>
      </w:pPr>
      <w:bookmarkStart w:id="6" w:name="_Toc52731771"/>
      <w:r w:rsidRPr="005E7048">
        <w:t>Form B</w:t>
      </w:r>
      <w:r w:rsidR="000B7899">
        <w:t>9</w:t>
      </w:r>
      <w:r>
        <w:t xml:space="preserve"> - </w:t>
      </w:r>
      <w:r w:rsidR="003A4E05">
        <w:t xml:space="preserve">Land Development </w:t>
      </w:r>
      <w:r w:rsidR="001646AB">
        <w:t>C</w:t>
      </w:r>
      <w:r w:rsidR="003A4E05">
        <w:t>ode (LDC) Amendment</w:t>
      </w:r>
      <w:r w:rsidR="003A4E05" w:rsidRPr="00AE68AA">
        <w:t xml:space="preserve"> Application </w:t>
      </w:r>
      <w:r w:rsidR="003A4E05" w:rsidRPr="005E7048">
        <w:t>Worksheet</w:t>
      </w:r>
      <w:bookmarkEnd w:id="6"/>
    </w:p>
    <w:p w14:paraId="1DD3F016" w14:textId="63791A04" w:rsidR="00B64031" w:rsidRDefault="00B64031" w:rsidP="00B64031">
      <w:pPr>
        <w:tabs>
          <w:tab w:val="left" w:pos="9040"/>
        </w:tabs>
        <w:spacing w:before="22" w:after="0" w:line="265" w:lineRule="exact"/>
        <w:ind w:left="360" w:right="-20"/>
        <w:rPr>
          <w:rFonts w:ascii="Calibri Light" w:eastAsia="Calibri Light" w:hAnsi="Calibri Light" w:cs="Calibri Light"/>
        </w:rPr>
      </w:pPr>
    </w:p>
    <w:p w14:paraId="037E5852" w14:textId="77777777" w:rsidR="001646AB" w:rsidRPr="00024A9B" w:rsidRDefault="001646AB" w:rsidP="001646AB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210EFCE9" w14:textId="77777777" w:rsidR="001646AB" w:rsidRDefault="001646AB" w:rsidP="001646AB">
      <w:pPr>
        <w:pStyle w:val="NoSpacing"/>
      </w:pPr>
    </w:p>
    <w:p w14:paraId="5709362F" w14:textId="2F47FD87" w:rsidR="001646AB" w:rsidRPr="003706BB" w:rsidRDefault="003706BB" w:rsidP="00CD5986">
      <w:pPr>
        <w:pStyle w:val="Checklist1"/>
        <w:numPr>
          <w:ilvl w:val="0"/>
          <w:numId w:val="94"/>
        </w:numPr>
      </w:pPr>
      <w:r>
        <w:rPr>
          <w:b/>
        </w:rPr>
        <w:t>Project Name</w:t>
      </w:r>
      <w:r w:rsidR="001646AB" w:rsidRPr="003706BB">
        <w:rPr>
          <w:b/>
        </w:rPr>
        <w:t>:</w:t>
      </w:r>
      <w:r w:rsidR="001646AB" w:rsidRPr="003706BB">
        <w:t xml:space="preserve"> </w:t>
      </w:r>
      <w:sdt>
        <w:sdtPr>
          <w:id w:val="1308898384"/>
          <w:placeholder>
            <w:docPart w:val="BE4AC3354354408A9154DBC797AE97AC"/>
          </w:placeholder>
          <w:showingPlcHdr/>
          <w:text/>
        </w:sdtPr>
        <w:sdtEndPr/>
        <w:sdtContent>
          <w:r w:rsidR="001646AB" w:rsidRPr="0086157C">
            <w:rPr>
              <w:rStyle w:val="PlaceholderText"/>
              <w:color w:val="auto"/>
            </w:rPr>
            <w:t>Click or tap here to enter text.</w:t>
          </w:r>
        </w:sdtContent>
      </w:sdt>
    </w:p>
    <w:p w14:paraId="52891A9C" w14:textId="77777777" w:rsidR="001646AB" w:rsidRPr="00274CBA" w:rsidRDefault="001646AB" w:rsidP="001646AB">
      <w:pPr>
        <w:pStyle w:val="NoSpacing"/>
        <w:rPr>
          <w:color w:val="000000" w:themeColor="text1"/>
        </w:rPr>
      </w:pPr>
    </w:p>
    <w:p w14:paraId="66AE3B4E" w14:textId="77777777" w:rsidR="00B64031" w:rsidRPr="00B10FAB" w:rsidRDefault="00B64031" w:rsidP="00874E23">
      <w:pPr>
        <w:pStyle w:val="ManateeSec10"/>
        <w:rPr>
          <w:rFonts w:eastAsia="Calibri Light"/>
        </w:rPr>
      </w:pPr>
      <w:r w:rsidRPr="00B10FAB">
        <w:rPr>
          <w:rFonts w:eastAsia="Calibri Light"/>
        </w:rPr>
        <w:t>Request and Justification:</w:t>
      </w:r>
    </w:p>
    <w:p w14:paraId="45260BD5" w14:textId="1FD23543" w:rsidR="00B64031" w:rsidRDefault="00B64031" w:rsidP="003706BB">
      <w:pPr>
        <w:pStyle w:val="Checklist1"/>
      </w:pPr>
      <w:r w:rsidRPr="00185A1A">
        <w:t xml:space="preserve">List the Land Development Code Section(s) </w:t>
      </w:r>
      <w:r>
        <w:t>proposed to be</w:t>
      </w:r>
      <w:r w:rsidRPr="00185A1A">
        <w:t xml:space="preserve"> amend</w:t>
      </w:r>
      <w:r>
        <w:t>ed and provide the proposed changes in strike-through</w:t>
      </w:r>
      <w:r w:rsidR="00874E23">
        <w:t xml:space="preserve"> (deleted text) </w:t>
      </w:r>
      <w:r>
        <w:t>and underline</w:t>
      </w:r>
      <w:r w:rsidR="00874E23">
        <w:t xml:space="preserve"> (new text):</w:t>
      </w:r>
      <w:r w:rsidR="003A4E05">
        <w:t xml:space="preserve"> </w:t>
      </w:r>
      <w:sdt>
        <w:sdtPr>
          <w:id w:val="-1526942893"/>
          <w:placeholder>
            <w:docPart w:val="D4E93999353647C6BCDB3888A4E96A96"/>
          </w:placeholder>
          <w:showingPlcHdr/>
          <w:text w:multiLine="1"/>
        </w:sdtPr>
        <w:sdtEndPr/>
        <w:sdtContent>
          <w:r w:rsidR="003A4E05" w:rsidRPr="0086157C">
            <w:rPr>
              <w:rStyle w:val="PlaceholderText"/>
            </w:rPr>
            <w:t>Click or tap here to enter text.</w:t>
          </w:r>
        </w:sdtContent>
      </w:sdt>
    </w:p>
    <w:p w14:paraId="42275251" w14:textId="7E75EAC1" w:rsidR="00B64031" w:rsidRDefault="00B64031" w:rsidP="0089574C">
      <w:pPr>
        <w:pStyle w:val="Checklist1"/>
      </w:pPr>
      <w:r>
        <w:t xml:space="preserve">Justification: </w:t>
      </w:r>
      <w:bookmarkStart w:id="7" w:name="_Hlk20384141"/>
      <w:r>
        <w:t xml:space="preserve">Please </w:t>
      </w:r>
      <w:r w:rsidRPr="003F36C2">
        <w:t xml:space="preserve">state the reasons why the </w:t>
      </w:r>
      <w:r>
        <w:t>text</w:t>
      </w:r>
      <w:r w:rsidRPr="003F36C2">
        <w:t xml:space="preserve"> amendment has been requested.  Include not only what benefit the Code</w:t>
      </w:r>
      <w:r>
        <w:t xml:space="preserve"> </w:t>
      </w:r>
      <w:r w:rsidRPr="003F36C2">
        <w:t>amendment would have to the applicant but also identify possible county and regional benefits.  Also indicate</w:t>
      </w:r>
      <w:r>
        <w:t xml:space="preserve"> </w:t>
      </w:r>
      <w:r w:rsidRPr="003F36C2">
        <w:t xml:space="preserve">whether the proposed amendment is </w:t>
      </w:r>
      <w:r w:rsidR="00874E23">
        <w:t xml:space="preserve">being requested to address </w:t>
      </w:r>
      <w:r w:rsidRPr="003F36C2">
        <w:t>a change in circumstances, an error, an inconsistency, or an</w:t>
      </w:r>
      <w:r>
        <w:t xml:space="preserve"> </w:t>
      </w:r>
      <w:r w:rsidRPr="003F36C2">
        <w:t>oversight and describe how it fits that category</w:t>
      </w:r>
      <w:r>
        <w:t>:</w:t>
      </w:r>
      <w:sdt>
        <w:sdtPr>
          <w:id w:val="-1018850191"/>
          <w:placeholder>
            <w:docPart w:val="B841F74FC52141D492CDE8216D3F4DF2"/>
          </w:placeholder>
          <w:showingPlcHdr/>
          <w:text w:multiLine="1"/>
        </w:sdtPr>
        <w:sdtEndPr/>
        <w:sdtContent>
          <w:r w:rsidR="003A4E05" w:rsidRPr="0086157C">
            <w:rPr>
              <w:rStyle w:val="PlaceholderText"/>
            </w:rPr>
            <w:t>Click or tap here to enter text.</w:t>
          </w:r>
        </w:sdtContent>
      </w:sdt>
    </w:p>
    <w:bookmarkEnd w:id="7"/>
    <w:p w14:paraId="3B30B520" w14:textId="77777777" w:rsidR="00B64031" w:rsidRDefault="00B64031" w:rsidP="0089574C">
      <w:pPr>
        <w:pStyle w:val="Checklist1"/>
      </w:pPr>
      <w:r>
        <w:t>Consistency:</w:t>
      </w:r>
    </w:p>
    <w:p w14:paraId="56A16DCE" w14:textId="093AA610" w:rsidR="00B64031" w:rsidRDefault="00B64031" w:rsidP="00AB37A5">
      <w:pPr>
        <w:pStyle w:val="Checklist2"/>
      </w:pPr>
      <w:bookmarkStart w:id="8" w:name="_Hlk20383928"/>
      <w:r>
        <w:t xml:space="preserve">Please list the goal, objective and </w:t>
      </w:r>
      <w:r w:rsidRPr="003F36C2">
        <w:t>policy numbers from the Comprehensive Plan w</w:t>
      </w:r>
      <w:r>
        <w:t>hich</w:t>
      </w:r>
      <w:r w:rsidRPr="003F36C2">
        <w:t xml:space="preserve"> </w:t>
      </w:r>
      <w:r>
        <w:t>either support</w:t>
      </w:r>
      <w:r w:rsidRPr="003F36C2">
        <w:t xml:space="preserve"> or </w:t>
      </w:r>
      <w:r>
        <w:t xml:space="preserve">are inconsistent </w:t>
      </w:r>
      <w:r w:rsidRPr="003F36C2">
        <w:t xml:space="preserve">with the proposed </w:t>
      </w:r>
      <w:r>
        <w:t xml:space="preserve">LDC </w:t>
      </w:r>
      <w:r w:rsidRPr="003F36C2">
        <w:t>amendment</w:t>
      </w:r>
      <w:r>
        <w:t>:</w:t>
      </w:r>
      <w:r w:rsidR="003A4E05">
        <w:t xml:space="preserve">  </w:t>
      </w:r>
      <w:sdt>
        <w:sdtPr>
          <w:id w:val="2146386791"/>
          <w:placeholder>
            <w:docPart w:val="538C0BB253ED407F92FB4CEB3B59D861"/>
          </w:placeholder>
          <w:showingPlcHdr/>
          <w:text/>
        </w:sdtPr>
        <w:sdtEndPr/>
        <w:sdtContent>
          <w:r w:rsidR="003A4E05" w:rsidRPr="0086157C">
            <w:rPr>
              <w:rStyle w:val="PlaceholderText"/>
            </w:rPr>
            <w:t>Click or tap here to enter text.</w:t>
          </w:r>
        </w:sdtContent>
      </w:sdt>
    </w:p>
    <w:bookmarkEnd w:id="8"/>
    <w:p w14:paraId="0645492A" w14:textId="5925B2A5" w:rsidR="00B64031" w:rsidRDefault="00B64031" w:rsidP="00AB37A5">
      <w:pPr>
        <w:pStyle w:val="Checklist2"/>
      </w:pPr>
      <w:r>
        <w:t xml:space="preserve">Please </w:t>
      </w:r>
      <w:r w:rsidRPr="000119E5">
        <w:t>list section numbers from the Land Development Code w</w:t>
      </w:r>
      <w:r>
        <w:t>hich</w:t>
      </w:r>
      <w:r w:rsidRPr="000119E5">
        <w:t xml:space="preserve"> are </w:t>
      </w:r>
      <w:r>
        <w:t xml:space="preserve">either </w:t>
      </w:r>
      <w:r w:rsidRPr="000119E5">
        <w:t xml:space="preserve">compatible or </w:t>
      </w:r>
      <w:r>
        <w:t>in</w:t>
      </w:r>
      <w:r w:rsidRPr="000119E5">
        <w:t>compatible w</w:t>
      </w:r>
      <w:r>
        <w:t>ith</w:t>
      </w:r>
      <w:r w:rsidRPr="000119E5">
        <w:t xml:space="preserve"> the proposed amendment</w:t>
      </w:r>
      <w:r>
        <w:t>:</w:t>
      </w:r>
      <w:r w:rsidRPr="000119E5">
        <w:t xml:space="preserve"> </w:t>
      </w:r>
      <w:r w:rsidR="003A4E05">
        <w:t xml:space="preserve">  </w:t>
      </w:r>
      <w:sdt>
        <w:sdtPr>
          <w:id w:val="-1878619874"/>
          <w:placeholder>
            <w:docPart w:val="AAC17A058DB94242ACE4809D9C6F3E73"/>
          </w:placeholder>
          <w:showingPlcHdr/>
          <w:text/>
        </w:sdtPr>
        <w:sdtEndPr/>
        <w:sdtContent>
          <w:r w:rsidR="003A4E05" w:rsidRPr="0086157C">
            <w:rPr>
              <w:rStyle w:val="PlaceholderText"/>
            </w:rPr>
            <w:t>Click or tap here to enter text.</w:t>
          </w:r>
        </w:sdtContent>
      </w:sdt>
      <w:bookmarkEnd w:id="0"/>
      <w:bookmarkEnd w:id="1"/>
      <w:bookmarkEnd w:id="2"/>
      <w:bookmarkEnd w:id="3"/>
      <w:bookmarkEnd w:id="4"/>
      <w:bookmarkEnd w:id="5"/>
    </w:p>
    <w:sectPr w:rsidR="00B64031" w:rsidSect="007F6D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AD53" w14:textId="77777777" w:rsidR="001B7CC7" w:rsidRDefault="001B7CC7" w:rsidP="00704136">
      <w:pPr>
        <w:spacing w:after="0"/>
      </w:pPr>
      <w:r>
        <w:separator/>
      </w:r>
    </w:p>
    <w:p w14:paraId="215D1428" w14:textId="77777777" w:rsidR="001B7CC7" w:rsidRDefault="001B7CC7"/>
  </w:endnote>
  <w:endnote w:type="continuationSeparator" w:id="0">
    <w:p w14:paraId="11D6A5F5" w14:textId="77777777" w:rsidR="001B7CC7" w:rsidRDefault="001B7CC7" w:rsidP="00704136">
      <w:pPr>
        <w:spacing w:after="0"/>
      </w:pPr>
      <w:r>
        <w:continuationSeparator/>
      </w:r>
    </w:p>
    <w:p w14:paraId="72A95269" w14:textId="77777777" w:rsidR="001B7CC7" w:rsidRDefault="001B7CC7"/>
  </w:endnote>
  <w:endnote w:type="continuationNotice" w:id="1">
    <w:p w14:paraId="6DD422C0" w14:textId="77777777" w:rsidR="001B7CC7" w:rsidRDefault="001B7C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DB00" w14:textId="77777777" w:rsidR="00607179" w:rsidRDefault="0060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CEE6D4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7F6D45" w:rsidRPr="007F6D45">
      <w:rPr>
        <w:rFonts w:asciiTheme="minorHAnsi" w:hAnsiTheme="minorHAnsi"/>
        <w:sz w:val="18"/>
        <w:szCs w:val="18"/>
      </w:rPr>
      <w:t xml:space="preserve">Page </w: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begin"/>
    </w:r>
    <w:r w:rsidR="007F6D45" w:rsidRPr="007F6D45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separate"/>
    </w:r>
    <w:r w:rsidR="007F6D45" w:rsidRPr="007F6D45">
      <w:rPr>
        <w:rFonts w:asciiTheme="minorHAnsi" w:hAnsiTheme="minorHAnsi"/>
        <w:b/>
        <w:bCs/>
        <w:noProof/>
        <w:sz w:val="18"/>
        <w:szCs w:val="18"/>
      </w:rPr>
      <w:t>1</w: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end"/>
    </w:r>
    <w:r w:rsidR="007F6D45" w:rsidRPr="007F6D45">
      <w:rPr>
        <w:rFonts w:asciiTheme="minorHAnsi" w:hAnsiTheme="minorHAnsi"/>
        <w:sz w:val="18"/>
        <w:szCs w:val="18"/>
      </w:rPr>
      <w:t xml:space="preserve"> of </w: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begin"/>
    </w:r>
    <w:r w:rsidR="007F6D45" w:rsidRPr="007F6D45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separate"/>
    </w:r>
    <w:r w:rsidR="007F6D45" w:rsidRPr="007F6D45">
      <w:rPr>
        <w:rFonts w:asciiTheme="minorHAnsi" w:hAnsiTheme="minorHAnsi"/>
        <w:b/>
        <w:bCs/>
        <w:noProof/>
        <w:sz w:val="18"/>
        <w:szCs w:val="18"/>
      </w:rPr>
      <w:t>2</w:t>
    </w:r>
    <w:r w:rsidR="007F6D45" w:rsidRPr="007F6D45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CF28" w14:textId="77777777" w:rsidR="00607179" w:rsidRDefault="0060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DAF8" w14:textId="77777777" w:rsidR="001B7CC7" w:rsidRDefault="001B7CC7" w:rsidP="00704136">
      <w:pPr>
        <w:spacing w:after="0"/>
      </w:pPr>
      <w:r>
        <w:separator/>
      </w:r>
    </w:p>
    <w:p w14:paraId="222B2740" w14:textId="77777777" w:rsidR="001B7CC7" w:rsidRDefault="001B7CC7"/>
  </w:footnote>
  <w:footnote w:type="continuationSeparator" w:id="0">
    <w:p w14:paraId="0AFB45F6" w14:textId="77777777" w:rsidR="001B7CC7" w:rsidRDefault="001B7CC7" w:rsidP="00704136">
      <w:pPr>
        <w:spacing w:after="0"/>
      </w:pPr>
      <w:r>
        <w:continuationSeparator/>
      </w:r>
    </w:p>
    <w:p w14:paraId="64B79999" w14:textId="77777777" w:rsidR="001B7CC7" w:rsidRDefault="001B7CC7"/>
  </w:footnote>
  <w:footnote w:type="continuationNotice" w:id="1">
    <w:p w14:paraId="1265977F" w14:textId="77777777" w:rsidR="001B7CC7" w:rsidRDefault="001B7C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C5A" w14:textId="77777777" w:rsidR="00607179" w:rsidRDefault="0060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DE54" w14:textId="553ED41C" w:rsidR="007F6D45" w:rsidRDefault="007F6D45" w:rsidP="007F6D4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498E40" wp14:editId="30CFBC1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12781562" w14:textId="030303DE" w:rsidR="007F6D45" w:rsidRDefault="00607179" w:rsidP="007F6D4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7F6D45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3D9146A" w14:textId="097968B9" w:rsidR="007F6D45" w:rsidRDefault="00607179" w:rsidP="007F6D4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7F6D45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7F6D45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9F0E8BE" w14:textId="77777777" w:rsidR="007F6D45" w:rsidRDefault="007F6D45" w:rsidP="007F6D4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A1DB0BF" w14:textId="77777777" w:rsidR="007F6D45" w:rsidRDefault="007F6D45" w:rsidP="007F6D4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EA8108D" w:rsidR="0096134B" w:rsidRPr="007F6D45" w:rsidRDefault="007F6D45" w:rsidP="007F6D45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69A" w14:textId="77777777" w:rsidR="00607179" w:rsidRDefault="00607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761950">
    <w:abstractNumId w:val="59"/>
  </w:num>
  <w:num w:numId="2" w16cid:durableId="309557029">
    <w:abstractNumId w:val="75"/>
  </w:num>
  <w:num w:numId="3" w16cid:durableId="1775441600">
    <w:abstractNumId w:val="46"/>
  </w:num>
  <w:num w:numId="4" w16cid:durableId="1968930535">
    <w:abstractNumId w:val="50"/>
  </w:num>
  <w:num w:numId="5" w16cid:durableId="1096438456">
    <w:abstractNumId w:val="1"/>
  </w:num>
  <w:num w:numId="6" w16cid:durableId="1290625876">
    <w:abstractNumId w:val="0"/>
  </w:num>
  <w:num w:numId="7" w16cid:durableId="11685603">
    <w:abstractNumId w:val="2"/>
  </w:num>
  <w:num w:numId="8" w16cid:durableId="417792388">
    <w:abstractNumId w:val="45"/>
  </w:num>
  <w:num w:numId="9" w16cid:durableId="1701272977">
    <w:abstractNumId w:val="82"/>
  </w:num>
  <w:num w:numId="10" w16cid:durableId="539324313">
    <w:abstractNumId w:val="38"/>
  </w:num>
  <w:num w:numId="11" w16cid:durableId="1709792864">
    <w:abstractNumId w:val="28"/>
  </w:num>
  <w:num w:numId="12" w16cid:durableId="2145615083">
    <w:abstractNumId w:val="67"/>
  </w:num>
  <w:num w:numId="13" w16cid:durableId="589968610">
    <w:abstractNumId w:val="48"/>
  </w:num>
  <w:num w:numId="14" w16cid:durableId="1080564632">
    <w:abstractNumId w:val="51"/>
  </w:num>
  <w:num w:numId="15" w16cid:durableId="1555652393">
    <w:abstractNumId w:val="31"/>
  </w:num>
  <w:num w:numId="16" w16cid:durableId="1351420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4278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7067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2981691">
    <w:abstractNumId w:val="44"/>
  </w:num>
  <w:num w:numId="20" w16cid:durableId="7825790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449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6696336">
    <w:abstractNumId w:val="76"/>
  </w:num>
  <w:num w:numId="23" w16cid:durableId="2402554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9310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404346">
    <w:abstractNumId w:val="8"/>
  </w:num>
  <w:num w:numId="26" w16cid:durableId="1922252556">
    <w:abstractNumId w:val="72"/>
  </w:num>
  <w:num w:numId="27" w16cid:durableId="1176117770">
    <w:abstractNumId w:val="20"/>
  </w:num>
  <w:num w:numId="28" w16cid:durableId="134415126">
    <w:abstractNumId w:val="30"/>
  </w:num>
  <w:num w:numId="29" w16cid:durableId="245650825">
    <w:abstractNumId w:val="65"/>
  </w:num>
  <w:num w:numId="30" w16cid:durableId="316540035">
    <w:abstractNumId w:val="37"/>
  </w:num>
  <w:num w:numId="31" w16cid:durableId="18341753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2080132">
    <w:abstractNumId w:val="21"/>
  </w:num>
  <w:num w:numId="33" w16cid:durableId="1419522852">
    <w:abstractNumId w:val="32"/>
  </w:num>
  <w:num w:numId="34" w16cid:durableId="2126534459">
    <w:abstractNumId w:val="83"/>
  </w:num>
  <w:num w:numId="35" w16cid:durableId="18455873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3992101">
    <w:abstractNumId w:val="26"/>
  </w:num>
  <w:num w:numId="37" w16cid:durableId="1313173500">
    <w:abstractNumId w:val="55"/>
  </w:num>
  <w:num w:numId="38" w16cid:durableId="16838962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1841402">
    <w:abstractNumId w:val="13"/>
  </w:num>
  <w:num w:numId="40" w16cid:durableId="1952400140">
    <w:abstractNumId w:val="56"/>
  </w:num>
  <w:num w:numId="41" w16cid:durableId="786046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2701785">
    <w:abstractNumId w:val="24"/>
  </w:num>
  <w:num w:numId="43" w16cid:durableId="1518694284">
    <w:abstractNumId w:val="71"/>
  </w:num>
  <w:num w:numId="44" w16cid:durableId="516892899">
    <w:abstractNumId w:val="6"/>
  </w:num>
  <w:num w:numId="45" w16cid:durableId="329910573">
    <w:abstractNumId w:val="23"/>
  </w:num>
  <w:num w:numId="46" w16cid:durableId="2018270753">
    <w:abstractNumId w:val="9"/>
  </w:num>
  <w:num w:numId="47" w16cid:durableId="761876035">
    <w:abstractNumId w:val="77"/>
  </w:num>
  <w:num w:numId="48" w16cid:durableId="1260022611">
    <w:abstractNumId w:val="47"/>
  </w:num>
  <w:num w:numId="49" w16cid:durableId="834154220">
    <w:abstractNumId w:val="10"/>
  </w:num>
  <w:num w:numId="50" w16cid:durableId="1799253557">
    <w:abstractNumId w:val="80"/>
  </w:num>
  <w:num w:numId="51" w16cid:durableId="17746658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43360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23055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0298296">
    <w:abstractNumId w:val="64"/>
  </w:num>
  <w:num w:numId="55" w16cid:durableId="51346360">
    <w:abstractNumId w:val="61"/>
  </w:num>
  <w:num w:numId="56" w16cid:durableId="1285963360">
    <w:abstractNumId w:val="58"/>
  </w:num>
  <w:num w:numId="57" w16cid:durableId="727801137">
    <w:abstractNumId w:val="43"/>
  </w:num>
  <w:num w:numId="58" w16cid:durableId="936254816">
    <w:abstractNumId w:val="42"/>
  </w:num>
  <w:num w:numId="59" w16cid:durableId="1748847680">
    <w:abstractNumId w:val="39"/>
  </w:num>
  <w:num w:numId="60" w16cid:durableId="10185105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74587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88599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6879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972931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53701190">
    <w:abstractNumId w:val="41"/>
  </w:num>
  <w:num w:numId="66" w16cid:durableId="366375011">
    <w:abstractNumId w:val="35"/>
  </w:num>
  <w:num w:numId="67" w16cid:durableId="464157555">
    <w:abstractNumId w:val="68"/>
  </w:num>
  <w:num w:numId="68" w16cid:durableId="1963993153">
    <w:abstractNumId w:val="63"/>
  </w:num>
  <w:num w:numId="69" w16cid:durableId="2055232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58763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8421632">
    <w:abstractNumId w:val="18"/>
  </w:num>
  <w:num w:numId="72" w16cid:durableId="8963578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798805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351381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641498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44710437">
    <w:abstractNumId w:val="36"/>
  </w:num>
  <w:num w:numId="77" w16cid:durableId="334192084">
    <w:abstractNumId w:val="81"/>
  </w:num>
  <w:num w:numId="78" w16cid:durableId="11588811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09537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56078272">
    <w:abstractNumId w:val="57"/>
  </w:num>
  <w:num w:numId="81" w16cid:durableId="5410208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329756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68012601">
    <w:abstractNumId w:val="70"/>
  </w:num>
  <w:num w:numId="84" w16cid:durableId="1362169920">
    <w:abstractNumId w:val="79"/>
  </w:num>
  <w:num w:numId="85" w16cid:durableId="922835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78908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5928156">
    <w:abstractNumId w:val="17"/>
  </w:num>
  <w:num w:numId="88" w16cid:durableId="478813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1078874">
    <w:abstractNumId w:val="33"/>
  </w:num>
  <w:num w:numId="90" w16cid:durableId="1802115807">
    <w:abstractNumId w:val="62"/>
  </w:num>
  <w:num w:numId="91" w16cid:durableId="18150284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45752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38223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297453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31981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178231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09371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239738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25891409">
    <w:abstractNumId w:val="12"/>
  </w:num>
  <w:num w:numId="100" w16cid:durableId="2145346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432635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61952018">
    <w:abstractNumId w:val="29"/>
  </w:num>
  <w:num w:numId="103" w16cid:durableId="962617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757100937">
    <w:abstractNumId w:val="74"/>
  </w:num>
  <w:num w:numId="105" w16cid:durableId="3395082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751119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608546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34330889">
    <w:abstractNumId w:val="66"/>
  </w:num>
  <w:num w:numId="109" w16cid:durableId="12457217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46873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54364686">
    <w:abstractNumId w:val="16"/>
  </w:num>
  <w:num w:numId="112" w16cid:durableId="212835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314411473">
    <w:abstractNumId w:val="11"/>
  </w:num>
  <w:num w:numId="114" w16cid:durableId="377433664">
    <w:abstractNumId w:val="53"/>
  </w:num>
  <w:num w:numId="115" w16cid:durableId="9913727">
    <w:abstractNumId w:val="78"/>
  </w:num>
  <w:num w:numId="116" w16cid:durableId="1635716254">
    <w:abstractNumId w:val="5"/>
  </w:num>
  <w:num w:numId="117" w16cid:durableId="416630432">
    <w:abstractNumId w:val="69"/>
  </w:num>
  <w:num w:numId="118" w16cid:durableId="203692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08858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950748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9719621">
    <w:abstractNumId w:val="14"/>
  </w:num>
  <w:num w:numId="122" w16cid:durableId="2525172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69608888">
    <w:abstractNumId w:val="40"/>
  </w:num>
  <w:num w:numId="124" w16cid:durableId="2052680215">
    <w:abstractNumId w:val="73"/>
  </w:num>
  <w:num w:numId="125" w16cid:durableId="494541528">
    <w:abstractNumId w:val="49"/>
  </w:num>
  <w:num w:numId="126" w16cid:durableId="679939811">
    <w:abstractNumId w:val="7"/>
  </w:num>
  <w:num w:numId="127" w16cid:durableId="553276171">
    <w:abstractNumId w:val="27"/>
  </w:num>
  <w:num w:numId="128" w16cid:durableId="304042480">
    <w:abstractNumId w:val="52"/>
  </w:num>
  <w:num w:numId="129" w16cid:durableId="820654181">
    <w:abstractNumId w:val="54"/>
  </w:num>
  <w:num w:numId="130" w16cid:durableId="1295329124">
    <w:abstractNumId w:val="60"/>
  </w:num>
  <w:num w:numId="131" w16cid:durableId="5959444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240018335">
    <w:abstractNumId w:val="15"/>
  </w:num>
  <w:num w:numId="133" w16cid:durableId="144399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5965966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629356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475923358">
    <w:abstractNumId w:val="19"/>
  </w:num>
  <w:num w:numId="137" w16cid:durableId="1705402279">
    <w:abstractNumId w:val="22"/>
  </w:num>
  <w:num w:numId="138" w16cid:durableId="3105277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225437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712929515">
    <w:abstractNumId w:val="34"/>
  </w:num>
  <w:num w:numId="141" w16cid:durableId="87970269">
    <w:abstractNumId w:val="25"/>
  </w:num>
  <w:num w:numId="142" w16cid:durableId="1615282533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rVBqGT17s0SPqcOxlW819PQ4mBkuclCffzeMsbTYGJz6N7gpwac79BsYX7qKlqoFIQsTprBNEVnSe+FKEU7jbA==" w:salt="V7fJjo6b+ML9tIflGYNRZ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7798B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B7CC7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01DF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496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0717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6D45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4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801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E93999353647C6BCDB3888A4E9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AC7F-7BFB-42AB-A964-9354D198F81A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1F74FC52141D492CDE8216D3F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DEC2-B8C2-4CBE-832D-ED6B5AD3110E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0BB253ED407F92FB4CEB3B59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131E-1B61-4C79-AB2A-97D7B6E6B25F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17A058DB94242ACE4809D9C6F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448C-5DB1-4806-9DA0-521B4C5D476A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C3354354408A9154DBC797AE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9ABF-079F-4B25-99AC-A856BF9C2C58}"/>
      </w:docPartPr>
      <w:docPartBody>
        <w:p w:rsidR="004C390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1811603">
    <w:abstractNumId w:val="4"/>
  </w:num>
  <w:num w:numId="2" w16cid:durableId="1067991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899887">
    <w:abstractNumId w:val="2"/>
  </w:num>
  <w:num w:numId="4" w16cid:durableId="1145273532">
    <w:abstractNumId w:val="0"/>
  </w:num>
  <w:num w:numId="5" w16cid:durableId="539630079">
    <w:abstractNumId w:val="3"/>
  </w:num>
  <w:num w:numId="6" w16cid:durableId="79738318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56186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41801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868418-F0B4-4545-BFC7-1310AAC0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1305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2025-11-26T15:02:00Z</dcterms:created>
  <dcterms:modified xsi:type="dcterms:W3CDTF">2025-11-26T15:02:00Z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