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4638" w14:textId="77777777" w:rsidR="00B22396" w:rsidRPr="00C0380B" w:rsidRDefault="00B22396" w:rsidP="00B22396">
      <w:pPr>
        <w:pStyle w:val="BodyText"/>
        <w:jc w:val="center"/>
        <w:rPr>
          <w:b/>
          <w:sz w:val="28"/>
          <w:szCs w:val="28"/>
        </w:rPr>
      </w:pPr>
      <w:bookmarkStart w:id="0" w:name="_Toc300304074"/>
      <w:bookmarkStart w:id="1" w:name="_Toc390181863"/>
      <w:bookmarkStart w:id="2" w:name="_Toc395003934"/>
    </w:p>
    <w:p w14:paraId="0F82909D" w14:textId="3DB2B3BA" w:rsidR="00B22396" w:rsidRPr="00C0380B" w:rsidRDefault="007459B2" w:rsidP="00DA3E27">
      <w:pPr>
        <w:pStyle w:val="ManateeForms"/>
      </w:pPr>
      <w:bookmarkStart w:id="3" w:name="_Toc51676072"/>
      <w:r w:rsidRPr="00C0380B">
        <w:t>Form B</w:t>
      </w:r>
      <w:r>
        <w:t>2</w:t>
      </w:r>
      <w:r w:rsidR="00D14AE2">
        <w:t>.3</w:t>
      </w:r>
      <w:r>
        <w:t xml:space="preserve"> - </w:t>
      </w:r>
      <w:r w:rsidR="00B22396" w:rsidRPr="00C0380B">
        <w:t>General Plan for Educational Facilities Application Worksheet</w:t>
      </w:r>
      <w:bookmarkEnd w:id="3"/>
    </w:p>
    <w:p w14:paraId="1EF28857" w14:textId="77777777" w:rsidR="00B22396" w:rsidRPr="00C0380B" w:rsidRDefault="00B22396" w:rsidP="004902D7">
      <w:pPr>
        <w:pStyle w:val="NoSpacing"/>
      </w:pPr>
    </w:p>
    <w:p w14:paraId="59653903" w14:textId="77777777" w:rsidR="00B22396" w:rsidRDefault="00B22396" w:rsidP="00B22396">
      <w:pPr>
        <w:pStyle w:val="BodyText"/>
        <w:rPr>
          <w:b/>
        </w:rPr>
      </w:pPr>
      <w:r w:rsidRPr="00C0380B">
        <w:t>Answers to the questions contained in this from may be provided in a separate document. Please restate the numbers of the questions for ease of reference</w:t>
      </w:r>
    </w:p>
    <w:p w14:paraId="1B4905E7" w14:textId="77777777" w:rsidR="00B22396" w:rsidRPr="00A20A0D" w:rsidRDefault="00B22396" w:rsidP="004902D7">
      <w:pPr>
        <w:pStyle w:val="NoSpacing"/>
      </w:pPr>
    </w:p>
    <w:p w14:paraId="5B743247" w14:textId="77777777" w:rsidR="00B22396" w:rsidRPr="00CD5DE1" w:rsidRDefault="00B22396" w:rsidP="00CD5986">
      <w:pPr>
        <w:pStyle w:val="Checklist1"/>
        <w:numPr>
          <w:ilvl w:val="0"/>
          <w:numId w:val="88"/>
        </w:numPr>
      </w:pPr>
      <w:r w:rsidRPr="0086157C">
        <w:rPr>
          <w:b/>
        </w:rPr>
        <w:t>Project Name:</w:t>
      </w:r>
      <w:r w:rsidRPr="00CD5DE1">
        <w:t xml:space="preserve"> </w:t>
      </w:r>
      <w:sdt>
        <w:sdtPr>
          <w:id w:val="607784395"/>
          <w:placeholder>
            <w:docPart w:val="F5F7B20FA1714A04B0975B9E17532A12"/>
          </w:placeholder>
          <w:showingPlcHdr/>
          <w:text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5612CFFF" w14:textId="77777777" w:rsidR="00B22396" w:rsidRPr="00BB78B3" w:rsidRDefault="00B22396" w:rsidP="004902D7">
      <w:pPr>
        <w:pStyle w:val="NoSpacing"/>
      </w:pPr>
    </w:p>
    <w:p w14:paraId="2AC23A90" w14:textId="77777777" w:rsidR="00B22396" w:rsidRDefault="00B22396" w:rsidP="00B22396">
      <w:pPr>
        <w:pStyle w:val="ManateeSec10"/>
      </w:pPr>
      <w:r>
        <w:t>REQUEST</w:t>
      </w:r>
    </w:p>
    <w:p w14:paraId="784D6061" w14:textId="77777777" w:rsidR="00B22396" w:rsidRPr="00511E94" w:rsidRDefault="00B22396" w:rsidP="00B22396">
      <w:pPr>
        <w:pStyle w:val="Checklist1"/>
        <w:rPr>
          <w:sz w:val="20"/>
        </w:rPr>
      </w:pPr>
      <w:r w:rsidRPr="00D44287">
        <w:t xml:space="preserve">Description or narrative of project, including a description of the proposed development program and </w:t>
      </w:r>
      <w:r w:rsidRPr="00511E94">
        <w:t xml:space="preserve">relationship to land uses abutting/surrounding the site. </w:t>
      </w:r>
      <w:sdt>
        <w:sdtPr>
          <w:rPr>
            <w:sz w:val="20"/>
          </w:rPr>
          <w:id w:val="1129437733"/>
          <w:placeholder>
            <w:docPart w:val="2BEF6D53166B4E738F7723826039F319"/>
          </w:placeholder>
          <w:showingPlcHdr/>
          <w:text w:multiLine="1"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4B7760AC" w14:textId="77777777" w:rsidR="00B22396" w:rsidRDefault="00B22396" w:rsidP="00B22396">
      <w:pPr>
        <w:pStyle w:val="Checklist1"/>
      </w:pPr>
      <w:r w:rsidRPr="00511E94">
        <w:t>Provide a statement of compliance with the Comprehensive Plan</w:t>
      </w:r>
      <w:r>
        <w:t xml:space="preserve">. </w:t>
      </w:r>
      <w:sdt>
        <w:sdtPr>
          <w:id w:val="779460015"/>
          <w:placeholder>
            <w:docPart w:val="89972D08702B4E70AE3F3D925F3626F5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3DC49501" w14:textId="77777777" w:rsidR="00B22396" w:rsidRPr="00511E94" w:rsidRDefault="00B22396" w:rsidP="004902D7">
      <w:pPr>
        <w:pStyle w:val="NoSpacing"/>
      </w:pPr>
    </w:p>
    <w:p w14:paraId="39951E22" w14:textId="77777777" w:rsidR="00B22396" w:rsidRDefault="00B22396" w:rsidP="00B22396">
      <w:pPr>
        <w:pStyle w:val="ManateeSec10"/>
      </w:pPr>
      <w:r>
        <w:t>site and surrounding area</w:t>
      </w:r>
    </w:p>
    <w:p w14:paraId="28B1BEDE" w14:textId="77777777" w:rsidR="00B22396" w:rsidRPr="00274CBA" w:rsidRDefault="00B22396" w:rsidP="00B22396">
      <w:pPr>
        <w:pStyle w:val="Checklist1"/>
        <w:rPr>
          <w:color w:val="000000" w:themeColor="text1"/>
        </w:rPr>
      </w:pPr>
      <w:r w:rsidRPr="00274CBA">
        <w:rPr>
          <w:color w:val="000000" w:themeColor="text1"/>
        </w:rPr>
        <w:t xml:space="preserve">Identify the </w:t>
      </w:r>
      <w:r w:rsidRPr="00274CBA">
        <w:rPr>
          <w:b/>
          <w:i/>
          <w:color w:val="000000" w:themeColor="text1"/>
        </w:rPr>
        <w:t>current</w:t>
      </w:r>
      <w:r w:rsidRPr="00274CBA">
        <w:rPr>
          <w:color w:val="000000" w:themeColor="text1"/>
        </w:rPr>
        <w:t xml:space="preserve"> future land use classification (FLUC), zoning designation, and use of the site and surrounding properties:</w:t>
      </w:r>
    </w:p>
    <w:tbl>
      <w:tblPr>
        <w:tblW w:w="9878" w:type="dxa"/>
        <w:tblInd w:w="355" w:type="dxa"/>
        <w:tblLook w:val="0000" w:firstRow="0" w:lastRow="0" w:firstColumn="0" w:lastColumn="0" w:noHBand="0" w:noVBand="0"/>
      </w:tblPr>
      <w:tblGrid>
        <w:gridCol w:w="1515"/>
        <w:gridCol w:w="2265"/>
        <w:gridCol w:w="2430"/>
        <w:gridCol w:w="3668"/>
      </w:tblGrid>
      <w:tr w:rsidR="00AF1C3D" w:rsidRPr="00633A0E" w14:paraId="50FB148F" w14:textId="77777777" w:rsidTr="00AF1C3D">
        <w:trPr>
          <w:trHeight w:val="290"/>
          <w:tblHeader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01AA" w14:textId="77777777" w:rsidR="00AF1C3D" w:rsidRPr="00633A0E" w:rsidRDefault="00AF1C3D" w:rsidP="00AF1C3D">
            <w:pPr>
              <w:pStyle w:val="NoSpacing"/>
              <w:rPr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AFD9" w14:textId="77777777" w:rsidR="00AF1C3D" w:rsidRPr="00633A0E" w:rsidRDefault="00AF1C3D" w:rsidP="00AF1C3D">
            <w:pPr>
              <w:pStyle w:val="NoSpacing"/>
              <w:jc w:val="center"/>
              <w:rPr>
                <w:b/>
              </w:rPr>
            </w:pPr>
            <w:r w:rsidRPr="00633A0E">
              <w:rPr>
                <w:b/>
              </w:rPr>
              <w:t>FLUC</w:t>
            </w:r>
            <w:r>
              <w:rPr>
                <w:b/>
              </w:rPr>
              <w:t>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F08C" w14:textId="77777777" w:rsidR="00AF1C3D" w:rsidRPr="00633A0E" w:rsidRDefault="00AF1C3D" w:rsidP="00AF1C3D">
            <w:pPr>
              <w:pStyle w:val="NoSpacing"/>
              <w:jc w:val="center"/>
              <w:rPr>
                <w:b/>
              </w:rPr>
            </w:pPr>
            <w:r w:rsidRPr="00633A0E">
              <w:rPr>
                <w:b/>
              </w:rPr>
              <w:t>Zoning</w:t>
            </w:r>
            <w:r>
              <w:rPr>
                <w:b/>
              </w:rPr>
              <w:t xml:space="preserve"> Districts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0719" w14:textId="77777777" w:rsidR="00AF1C3D" w:rsidRPr="00633A0E" w:rsidRDefault="00AF1C3D" w:rsidP="00AF1C3D">
            <w:pPr>
              <w:pStyle w:val="NoSpacing"/>
              <w:jc w:val="center"/>
              <w:rPr>
                <w:b/>
              </w:rPr>
            </w:pPr>
            <w:r w:rsidRPr="00633A0E">
              <w:rPr>
                <w:b/>
              </w:rPr>
              <w:t>Use</w:t>
            </w:r>
            <w:r>
              <w:rPr>
                <w:b/>
              </w:rPr>
              <w:t>s</w:t>
            </w:r>
            <w:r w:rsidRPr="00633A0E">
              <w:rPr>
                <w:b/>
              </w:rPr>
              <w:t>*</w:t>
            </w:r>
          </w:p>
        </w:tc>
      </w:tr>
      <w:tr w:rsidR="00AF1C3D" w:rsidRPr="00633A0E" w14:paraId="14ED176C" w14:textId="77777777" w:rsidTr="00AF1C3D">
        <w:trPr>
          <w:trHeight w:val="33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A0EB" w14:textId="77777777" w:rsidR="00AF1C3D" w:rsidRPr="00633A0E" w:rsidRDefault="00AF1C3D" w:rsidP="00AF1C3D">
            <w:pPr>
              <w:pStyle w:val="NoSpacing"/>
              <w:jc w:val="left"/>
            </w:pPr>
            <w:r w:rsidRPr="00633A0E">
              <w:t>SUBJECT SITE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3195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-663081464"/>
                <w:placeholder>
                  <w:docPart w:val="3177936C21F648A7B576BE2D8D1D4A88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268D15A5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1151796347"/>
                <w:placeholder>
                  <w:docPart w:val="176FB342822749D2A1E8B21838C5A584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0D841FCE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1009249769"/>
                <w:placeholder>
                  <w:docPart w:val="26E003918241416F8898AE0905C336D8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20C4D28B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2050258808"/>
                <w:placeholder>
                  <w:docPart w:val="CC78B0FFEF4240AF8702A6E533846EFC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D485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-1707411170"/>
                <w:placeholder>
                  <w:docPart w:val="6F3F4978F65941FEA15880F1CA5BC408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285ECABC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1886832988"/>
                <w:placeholder>
                  <w:docPart w:val="1CBABC7BACBF4BD0B0B227EC18166815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57944EA9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793556577"/>
                <w:placeholder>
                  <w:docPart w:val="DFF95D1DFD564E189BC6F9F7D0967F24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6F9A845B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314375936"/>
                <w:placeholder>
                  <w:docPart w:val="3C294EB49B014D158D956944A31CC6BF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808080" w:themeColor="background1" w:themeShade="80"/>
              </w:rPr>
              <w:id w:val="318392192"/>
              <w:placeholder>
                <w:docPart w:val="E3B0D58D67F744FF8912A51A87866371"/>
              </w:placeholder>
              <w:showingPlcHdr/>
              <w:text/>
            </w:sdtPr>
            <w:sdtEndPr/>
            <w:sdtContent>
              <w:p w14:paraId="15D48488" w14:textId="77777777" w:rsidR="00AF1C3D" w:rsidRPr="00633A0E" w:rsidRDefault="00AF1C3D" w:rsidP="00AF1C3D">
                <w:pPr>
                  <w:pStyle w:val="NoSpacing"/>
                  <w:jc w:val="center"/>
                  <w:rPr>
                    <w:color w:val="808080" w:themeColor="background1" w:themeShade="80"/>
                  </w:rPr>
                </w:pPr>
                <w:r w:rsidRPr="00633A0E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</w:tc>
      </w:tr>
      <w:tr w:rsidR="00AF1C3D" w:rsidRPr="00633A0E" w14:paraId="65E3ED10" w14:textId="77777777" w:rsidTr="00AF1C3D">
        <w:trPr>
          <w:trHeight w:val="341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3EAF" w14:textId="77777777" w:rsidR="00AF1C3D" w:rsidRPr="00633A0E" w:rsidRDefault="00AF1C3D" w:rsidP="00AF1C3D">
            <w:pPr>
              <w:pStyle w:val="NoSpacing"/>
              <w:jc w:val="left"/>
            </w:pPr>
            <w:r w:rsidRPr="00633A0E">
              <w:t>NORTH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9F1B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1046029117"/>
                <w:placeholder>
                  <w:docPart w:val="61C115A8BD804D1CB6E78790C93DED65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57D9BF5A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989366752"/>
                <w:placeholder>
                  <w:docPart w:val="59079092F0804E49B2D4A102D4856F4F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578EB2CA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-999724945"/>
                <w:placeholder>
                  <w:docPart w:val="7D833F022FC84E019AF1B49E31D4D7E9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186DDA15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-978614950"/>
                <w:placeholder>
                  <w:docPart w:val="C2EB23EF39D943D998513D0734DB5C48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2448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694896561"/>
                <w:placeholder>
                  <w:docPart w:val="9BD3D3E32A6444A58A0C52E690630470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3C00B107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-1503430164"/>
                <w:placeholder>
                  <w:docPart w:val="D390E94B0A8941238EDB65A3C6F9A7E2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01942F57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-1389411248"/>
                <w:placeholder>
                  <w:docPart w:val="8DFBFAC54D8D4D88B90452651AC68A19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2CE8CF42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351456156"/>
                <w:placeholder>
                  <w:docPart w:val="92F319B69909486EBE5DDFB414F5599C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808080" w:themeColor="background1" w:themeShade="80"/>
              </w:rPr>
              <w:id w:val="-1762528899"/>
              <w:placeholder>
                <w:docPart w:val="8CEDE869BD75430ABF114E1F52B8D4C8"/>
              </w:placeholder>
              <w:showingPlcHdr/>
              <w:text/>
            </w:sdtPr>
            <w:sdtEndPr/>
            <w:sdtContent>
              <w:p w14:paraId="7A63E8B9" w14:textId="77777777" w:rsidR="00AF1C3D" w:rsidRPr="00633A0E" w:rsidRDefault="00AF1C3D" w:rsidP="00AF1C3D">
                <w:pPr>
                  <w:pStyle w:val="NoSpacing"/>
                  <w:jc w:val="center"/>
                  <w:rPr>
                    <w:color w:val="808080" w:themeColor="background1" w:themeShade="80"/>
                  </w:rPr>
                </w:pPr>
                <w:r w:rsidRPr="00633A0E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</w:tc>
      </w:tr>
      <w:tr w:rsidR="00AF1C3D" w:rsidRPr="00633A0E" w14:paraId="42E338F8" w14:textId="77777777" w:rsidTr="00AF1C3D">
        <w:trPr>
          <w:trHeight w:val="359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7DF7" w14:textId="77777777" w:rsidR="00AF1C3D" w:rsidRPr="00633A0E" w:rsidRDefault="00AF1C3D" w:rsidP="00AF1C3D">
            <w:pPr>
              <w:pStyle w:val="NoSpacing"/>
              <w:jc w:val="left"/>
            </w:pPr>
            <w:r w:rsidRPr="00633A0E">
              <w:t>SOUTH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4FEF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-1359348446"/>
                <w:placeholder>
                  <w:docPart w:val="2580C45FB9A647A3B9D63304BC60F9D5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01FA708D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1813669883"/>
                <w:placeholder>
                  <w:docPart w:val="233F0395347043CCB5EEEC8CB1592957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7FBC73D6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1542241024"/>
                <w:placeholder>
                  <w:docPart w:val="9BC180A31B834C6F84DD87E053306856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7BB4D5CC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1434701165"/>
                <w:placeholder>
                  <w:docPart w:val="2F96F9484E9349A6A4D19AAB6CA85644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EA05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1226185932"/>
                <w:placeholder>
                  <w:docPart w:val="807A94CBE116433F95A9ABC4D004B7DE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7D70A5D8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123582941"/>
                <w:placeholder>
                  <w:docPart w:val="A25C60DC635A40BB9756D9E91959046E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65973C1D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-1335679089"/>
                <w:placeholder>
                  <w:docPart w:val="5065EC556A724D028EC13A728ED5063C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75EA0D0F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-704257744"/>
                <w:placeholder>
                  <w:docPart w:val="1BA9521A923243DBA999C80F9F785CB7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808080" w:themeColor="background1" w:themeShade="80"/>
              </w:rPr>
              <w:id w:val="1747833949"/>
              <w:placeholder>
                <w:docPart w:val="1EBE5D390FA84444B1DC1177838B782E"/>
              </w:placeholder>
              <w:showingPlcHdr/>
              <w:text/>
            </w:sdtPr>
            <w:sdtEndPr/>
            <w:sdtContent>
              <w:p w14:paraId="2F03E133" w14:textId="77777777" w:rsidR="00AF1C3D" w:rsidRPr="00633A0E" w:rsidRDefault="00AF1C3D" w:rsidP="00AF1C3D">
                <w:pPr>
                  <w:pStyle w:val="NoSpacing"/>
                  <w:jc w:val="center"/>
                  <w:rPr>
                    <w:color w:val="808080" w:themeColor="background1" w:themeShade="80"/>
                  </w:rPr>
                </w:pPr>
                <w:r w:rsidRPr="00633A0E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</w:tc>
      </w:tr>
      <w:tr w:rsidR="00AF1C3D" w:rsidRPr="00633A0E" w14:paraId="73AE57C8" w14:textId="77777777" w:rsidTr="00AF1C3D">
        <w:trPr>
          <w:trHeight w:val="341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5AF6" w14:textId="77777777" w:rsidR="00AF1C3D" w:rsidRPr="00633A0E" w:rsidRDefault="00AF1C3D" w:rsidP="00AF1C3D">
            <w:pPr>
              <w:pStyle w:val="NoSpacing"/>
              <w:jc w:val="left"/>
            </w:pPr>
            <w:r w:rsidRPr="00633A0E">
              <w:t>EAST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532D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1694728551"/>
                <w:placeholder>
                  <w:docPart w:val="FFF553B9D13441B9BBC879FD93DA8B09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17EECDF3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-1431807482"/>
                <w:placeholder>
                  <w:docPart w:val="E89E2F7EB4164576A5B283CD7C32C7C9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3F5FACA2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-194316435"/>
                <w:placeholder>
                  <w:docPart w:val="A5F3BA2A73B94F6BB339C893307E032D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546E9605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-2038496992"/>
                <w:placeholder>
                  <w:docPart w:val="5C045019165F49E4B89717DFC2CC3793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2F7C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2124039563"/>
                <w:placeholder>
                  <w:docPart w:val="3129418A7EB74119B2C3F985CA8A6F1C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50F07094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750778700"/>
                <w:placeholder>
                  <w:docPart w:val="1B7448FA8B5B43B6ADDEABAE103D63A9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331BB103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1093209738"/>
                <w:placeholder>
                  <w:docPart w:val="4A3146F2851F4198814541967F778D01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4862925C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213858344"/>
                <w:placeholder>
                  <w:docPart w:val="5472EA697B564889AC1DB4D72A314577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808080" w:themeColor="background1" w:themeShade="80"/>
              </w:rPr>
              <w:id w:val="-1173647117"/>
              <w:placeholder>
                <w:docPart w:val="CCF1A7815BB84ADB8462BF9498A10E6B"/>
              </w:placeholder>
              <w:showingPlcHdr/>
              <w:text/>
            </w:sdtPr>
            <w:sdtEndPr/>
            <w:sdtContent>
              <w:p w14:paraId="0895BE33" w14:textId="77777777" w:rsidR="00AF1C3D" w:rsidRPr="00633A0E" w:rsidRDefault="00AF1C3D" w:rsidP="00AF1C3D">
                <w:pPr>
                  <w:pStyle w:val="NoSpacing"/>
                  <w:jc w:val="center"/>
                  <w:rPr>
                    <w:color w:val="808080" w:themeColor="background1" w:themeShade="80"/>
                  </w:rPr>
                </w:pPr>
                <w:r w:rsidRPr="00633A0E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</w:tc>
      </w:tr>
      <w:tr w:rsidR="00AF1C3D" w:rsidRPr="00633A0E" w14:paraId="114C7B2F" w14:textId="77777777" w:rsidTr="00AF1C3D">
        <w:trPr>
          <w:trHeight w:val="359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88C6" w14:textId="77777777" w:rsidR="00AF1C3D" w:rsidRPr="00633A0E" w:rsidRDefault="00AF1C3D" w:rsidP="00AF1C3D">
            <w:pPr>
              <w:pStyle w:val="NoSpacing"/>
              <w:jc w:val="left"/>
            </w:pPr>
            <w:r w:rsidRPr="00633A0E">
              <w:t>WEST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C3CF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518043935"/>
                <w:placeholder>
                  <w:docPart w:val="D27D5A37375D451883831A4D95E17A0B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471DB8AA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872802915"/>
                <w:placeholder>
                  <w:docPart w:val="B26451532F7B47578D1047E8AB7FC4A8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5A4221C8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1426227232"/>
                <w:placeholder>
                  <w:docPart w:val="62618723E167474A8DC351278B65AF90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3616CF32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-1538270048"/>
                <w:placeholder>
                  <w:docPart w:val="F56E1E12D3C3465C97A0DE22BFC259BB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8D54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1469547188"/>
                <w:placeholder>
                  <w:docPart w:val="2E07B37DBBF34F73898C0A38080CD2D1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36959307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-1706865436"/>
                <w:placeholder>
                  <w:docPart w:val="0EE2BE084CA847B0ABC2ADBD0E974D01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23364046" w14:textId="77777777" w:rsidR="00AF1C3D" w:rsidRDefault="005037E4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742763259"/>
                <w:placeholder>
                  <w:docPart w:val="BE8993CE40054E08A160E6783EC45A70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734C70E7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-1071423915"/>
                <w:placeholder>
                  <w:docPart w:val="F6180DD97CBB4E858477139AF4D559A2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808080" w:themeColor="background1" w:themeShade="80"/>
              </w:rPr>
              <w:id w:val="701762024"/>
              <w:placeholder>
                <w:docPart w:val="4EBCC2B5EEAC4C0E96D85FB900B41BA7"/>
              </w:placeholder>
              <w:showingPlcHdr/>
              <w:text/>
            </w:sdtPr>
            <w:sdtEndPr/>
            <w:sdtContent>
              <w:p w14:paraId="569445F4" w14:textId="77777777" w:rsidR="00AF1C3D" w:rsidRPr="00633A0E" w:rsidRDefault="00AF1C3D" w:rsidP="00AF1C3D">
                <w:pPr>
                  <w:pStyle w:val="NoSpacing"/>
                  <w:jc w:val="center"/>
                  <w:rPr>
                    <w:color w:val="808080" w:themeColor="background1" w:themeShade="80"/>
                  </w:rPr>
                </w:pPr>
                <w:r w:rsidRPr="00633A0E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</w:tc>
      </w:tr>
    </w:tbl>
    <w:p w14:paraId="0E8E0892" w14:textId="77777777" w:rsidR="00B22396" w:rsidRPr="00274CBA" w:rsidRDefault="00B22396" w:rsidP="00B22396">
      <w:pPr>
        <w:pStyle w:val="BodyText2"/>
        <w:rPr>
          <w:color w:val="000000" w:themeColor="text1"/>
        </w:rPr>
      </w:pPr>
      <w:r w:rsidRPr="00274CBA">
        <w:rPr>
          <w:color w:val="000000" w:themeColor="text1"/>
        </w:rPr>
        <w:t>* Single family, duplex, multi-family, commercial, industrial, vacant, etc.</w:t>
      </w:r>
    </w:p>
    <w:p w14:paraId="79EB91DE" w14:textId="77777777" w:rsidR="00B22396" w:rsidRPr="00274CBA" w:rsidRDefault="00B22396" w:rsidP="00B22396">
      <w:pPr>
        <w:pStyle w:val="Checklist1"/>
        <w:rPr>
          <w:color w:val="000000" w:themeColor="text1"/>
        </w:rPr>
      </w:pPr>
      <w:r w:rsidRPr="00274CBA">
        <w:rPr>
          <w:color w:val="000000" w:themeColor="text1"/>
        </w:rPr>
        <w:t>Is the site within an Overlay District? (check all that apply)</w:t>
      </w:r>
    </w:p>
    <w:p w14:paraId="5D47E0C4" w14:textId="77777777" w:rsidR="00B22396" w:rsidRPr="00274CBA" w:rsidRDefault="005037E4" w:rsidP="00B22396">
      <w:pPr>
        <w:pStyle w:val="Checklist1"/>
        <w:numPr>
          <w:ilvl w:val="0"/>
          <w:numId w:val="0"/>
        </w:numPr>
        <w:ind w:left="360"/>
        <w:rPr>
          <w:color w:val="000000" w:themeColor="text1"/>
        </w:rPr>
      </w:pPr>
      <w:sdt>
        <w:sdtPr>
          <w:rPr>
            <w:color w:val="000000" w:themeColor="text1"/>
          </w:rPr>
          <w:id w:val="82640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274CBA">
            <w:rPr>
              <w:rFonts w:ascii="MS Gothic" w:hAnsi="MS Gothic"/>
              <w:color w:val="000000" w:themeColor="text1"/>
            </w:rPr>
            <w:t>☐</w:t>
          </w:r>
        </w:sdtContent>
      </w:sdt>
      <w:r w:rsidR="00B22396" w:rsidRPr="00274CBA">
        <w:rPr>
          <w:color w:val="000000" w:themeColor="text1"/>
        </w:rPr>
        <w:tab/>
        <w:t xml:space="preserve">AI: Airport Impact </w:t>
      </w:r>
    </w:p>
    <w:p w14:paraId="2986A76E" w14:textId="77777777" w:rsidR="00B22396" w:rsidRPr="00274CBA" w:rsidRDefault="005037E4" w:rsidP="00B22396">
      <w:pPr>
        <w:pStyle w:val="Checklist1"/>
        <w:numPr>
          <w:ilvl w:val="0"/>
          <w:numId w:val="0"/>
        </w:numPr>
        <w:ind w:left="360"/>
        <w:rPr>
          <w:color w:val="000000" w:themeColor="text1"/>
        </w:rPr>
      </w:pPr>
      <w:sdt>
        <w:sdtPr>
          <w:rPr>
            <w:color w:val="000000" w:themeColor="text1"/>
          </w:rPr>
          <w:id w:val="-205946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274CBA">
            <w:rPr>
              <w:rFonts w:ascii="MS Gothic" w:hAnsi="MS Gothic"/>
              <w:color w:val="000000" w:themeColor="text1"/>
            </w:rPr>
            <w:t>☐</w:t>
          </w:r>
        </w:sdtContent>
      </w:sdt>
      <w:r w:rsidR="00B22396" w:rsidRPr="00274CBA">
        <w:rPr>
          <w:color w:val="000000" w:themeColor="text1"/>
        </w:rPr>
        <w:tab/>
        <w:t xml:space="preserve">FIG: Florida International Gateway </w:t>
      </w:r>
    </w:p>
    <w:p w14:paraId="2DD1F3D7" w14:textId="77777777" w:rsidR="00B22396" w:rsidRPr="00274CBA" w:rsidRDefault="005037E4" w:rsidP="00B22396">
      <w:pPr>
        <w:pStyle w:val="Checklist1"/>
        <w:numPr>
          <w:ilvl w:val="0"/>
          <w:numId w:val="0"/>
        </w:numPr>
        <w:ind w:left="360"/>
        <w:rPr>
          <w:color w:val="000000" w:themeColor="text1"/>
        </w:rPr>
      </w:pPr>
      <w:sdt>
        <w:sdtPr>
          <w:rPr>
            <w:color w:val="000000" w:themeColor="text1"/>
          </w:rPr>
          <w:id w:val="-32220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274CBA">
            <w:rPr>
              <w:rFonts w:ascii="MS Gothic" w:hAnsi="MS Gothic"/>
              <w:color w:val="000000" w:themeColor="text1"/>
            </w:rPr>
            <w:t>☐</w:t>
          </w:r>
        </w:sdtContent>
      </w:sdt>
      <w:r w:rsidR="00B22396" w:rsidRPr="00274CBA">
        <w:rPr>
          <w:color w:val="000000" w:themeColor="text1"/>
        </w:rPr>
        <w:tab/>
        <w:t xml:space="preserve">PCV: Parrish Commercial Village </w:t>
      </w:r>
    </w:p>
    <w:p w14:paraId="6A844084" w14:textId="77777777" w:rsidR="00B22396" w:rsidRPr="000B4344" w:rsidRDefault="005037E4" w:rsidP="00B22396">
      <w:pPr>
        <w:pStyle w:val="Checklist1"/>
        <w:numPr>
          <w:ilvl w:val="0"/>
          <w:numId w:val="0"/>
        </w:numPr>
        <w:ind w:left="360"/>
      </w:pPr>
      <w:sdt>
        <w:sdtPr>
          <w:id w:val="-22507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0B4344">
            <w:rPr>
              <w:rFonts w:ascii="MS Gothic" w:hAnsi="MS Gothic"/>
            </w:rPr>
            <w:t>☐</w:t>
          </w:r>
        </w:sdtContent>
      </w:sdt>
      <w:r w:rsidR="00B22396" w:rsidRPr="000B4344">
        <w:tab/>
        <w:t xml:space="preserve">HA: Historical and Archaeological </w:t>
      </w:r>
    </w:p>
    <w:p w14:paraId="6EABF7BE" w14:textId="77777777" w:rsidR="00B22396" w:rsidRPr="000B4344" w:rsidRDefault="005037E4" w:rsidP="00B22396">
      <w:pPr>
        <w:pStyle w:val="Checklist1"/>
        <w:numPr>
          <w:ilvl w:val="0"/>
          <w:numId w:val="0"/>
        </w:numPr>
        <w:ind w:left="360"/>
      </w:pPr>
      <w:sdt>
        <w:sdtPr>
          <w:id w:val="3315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0B4344">
            <w:rPr>
              <w:rFonts w:ascii="MS Gothic" w:hAnsi="MS Gothic"/>
            </w:rPr>
            <w:t>☐</w:t>
          </w:r>
        </w:sdtContent>
      </w:sdt>
      <w:r w:rsidR="00B22396" w:rsidRPr="000B4344">
        <w:tab/>
        <w:t xml:space="preserve">HV: Historic Vista Protection Area </w:t>
      </w:r>
    </w:p>
    <w:p w14:paraId="564C3486" w14:textId="77777777" w:rsidR="00B22396" w:rsidRPr="000B4344" w:rsidRDefault="005037E4" w:rsidP="00B22396">
      <w:pPr>
        <w:pStyle w:val="Checklist1"/>
        <w:numPr>
          <w:ilvl w:val="0"/>
          <w:numId w:val="0"/>
        </w:numPr>
        <w:ind w:left="360"/>
      </w:pPr>
      <w:sdt>
        <w:sdtPr>
          <w:id w:val="61648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0B4344">
            <w:rPr>
              <w:rFonts w:ascii="MS Gothic" w:hAnsi="MS Gothic"/>
            </w:rPr>
            <w:t>☐</w:t>
          </w:r>
        </w:sdtContent>
      </w:sdt>
      <w:r w:rsidR="00B22396" w:rsidRPr="000B4344">
        <w:tab/>
        <w:t xml:space="preserve">DA: Duplex Access </w:t>
      </w:r>
    </w:p>
    <w:p w14:paraId="4487E64D" w14:textId="77777777" w:rsidR="00B22396" w:rsidRPr="000B4344" w:rsidRDefault="005037E4" w:rsidP="00B22396">
      <w:pPr>
        <w:pStyle w:val="Checklist1"/>
        <w:numPr>
          <w:ilvl w:val="0"/>
          <w:numId w:val="0"/>
        </w:numPr>
        <w:ind w:left="360"/>
      </w:pPr>
      <w:sdt>
        <w:sdtPr>
          <w:id w:val="-1038970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0B4344">
            <w:rPr>
              <w:rFonts w:ascii="MS Gothic" w:hAnsi="MS Gothic"/>
            </w:rPr>
            <w:t>☐</w:t>
          </w:r>
        </w:sdtContent>
      </w:sdt>
      <w:r w:rsidR="00B22396" w:rsidRPr="000B4344">
        <w:tab/>
        <w:t xml:space="preserve">CHHA: Coastal High Hazard Area </w:t>
      </w:r>
    </w:p>
    <w:p w14:paraId="2C9AE7D9" w14:textId="77777777" w:rsidR="00B22396" w:rsidRPr="000B4344" w:rsidRDefault="005037E4" w:rsidP="00B22396">
      <w:pPr>
        <w:pStyle w:val="Checklist1"/>
        <w:numPr>
          <w:ilvl w:val="0"/>
          <w:numId w:val="0"/>
        </w:numPr>
        <w:ind w:left="360"/>
      </w:pPr>
      <w:sdt>
        <w:sdtPr>
          <w:id w:val="202335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0B4344">
            <w:rPr>
              <w:rFonts w:ascii="MS Gothic" w:hAnsi="MS Gothic"/>
            </w:rPr>
            <w:t>☐</w:t>
          </w:r>
        </w:sdtContent>
      </w:sdt>
      <w:r w:rsidR="00B22396" w:rsidRPr="000B4344">
        <w:tab/>
        <w:t xml:space="preserve">CEA: Coastal Evacuation Area </w:t>
      </w:r>
    </w:p>
    <w:p w14:paraId="4DBD3B6F" w14:textId="77777777" w:rsidR="00B22396" w:rsidRPr="000B4344" w:rsidRDefault="005037E4" w:rsidP="00B22396">
      <w:pPr>
        <w:pStyle w:val="Checklist1"/>
        <w:numPr>
          <w:ilvl w:val="0"/>
          <w:numId w:val="0"/>
        </w:numPr>
        <w:ind w:left="360"/>
      </w:pPr>
      <w:sdt>
        <w:sdtPr>
          <w:id w:val="-168382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0B4344">
            <w:rPr>
              <w:rFonts w:ascii="MS Gothic" w:hAnsi="MS Gothic"/>
            </w:rPr>
            <w:t>☐</w:t>
          </w:r>
        </w:sdtContent>
      </w:sdt>
      <w:r w:rsidR="00B22396" w:rsidRPr="000B4344">
        <w:tab/>
        <w:t>CPA: Coastal Planning Area</w:t>
      </w:r>
    </w:p>
    <w:p w14:paraId="6F9DF5BA" w14:textId="77777777" w:rsidR="00B22396" w:rsidRDefault="005037E4" w:rsidP="00B22396">
      <w:pPr>
        <w:pStyle w:val="Checklist1"/>
        <w:numPr>
          <w:ilvl w:val="0"/>
          <w:numId w:val="0"/>
        </w:numPr>
        <w:ind w:left="360"/>
      </w:pPr>
      <w:sdt>
        <w:sdtPr>
          <w:id w:val="-111574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0B4344">
            <w:rPr>
              <w:rFonts w:ascii="MS Gothic" w:hAnsi="MS Gothic"/>
            </w:rPr>
            <w:t>☐</w:t>
          </w:r>
        </w:sdtContent>
      </w:sdt>
      <w:r w:rsidR="00B22396" w:rsidRPr="000B4344">
        <w:tab/>
        <w:t xml:space="preserve">ST: Special Treatment </w:t>
      </w:r>
    </w:p>
    <w:p w14:paraId="19E8C9B3" w14:textId="77777777" w:rsidR="00B22396" w:rsidRPr="000B4344" w:rsidRDefault="005037E4" w:rsidP="00B22396">
      <w:pPr>
        <w:pStyle w:val="Checklist1"/>
        <w:numPr>
          <w:ilvl w:val="0"/>
          <w:numId w:val="0"/>
        </w:numPr>
        <w:ind w:left="360"/>
      </w:pPr>
      <w:sdt>
        <w:sdtPr>
          <w:id w:val="151811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0B4344">
            <w:rPr>
              <w:rFonts w:ascii="MS Gothic" w:hAnsi="MS Gothic"/>
            </w:rPr>
            <w:t>☐</w:t>
          </w:r>
        </w:sdtContent>
      </w:sdt>
      <w:r w:rsidR="00B22396" w:rsidRPr="000B4344">
        <w:tab/>
        <w:t xml:space="preserve">WPE: Evers Reservoir Watershed Protection </w:t>
      </w:r>
    </w:p>
    <w:p w14:paraId="128E8583" w14:textId="77777777" w:rsidR="00B22396" w:rsidRPr="000B4344" w:rsidRDefault="005037E4" w:rsidP="00B22396">
      <w:pPr>
        <w:pStyle w:val="Checklist1"/>
        <w:numPr>
          <w:ilvl w:val="0"/>
          <w:numId w:val="0"/>
        </w:numPr>
        <w:ind w:left="360"/>
      </w:pPr>
      <w:sdt>
        <w:sdtPr>
          <w:id w:val="162827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0B4344">
            <w:rPr>
              <w:rFonts w:ascii="MS Gothic" w:hAnsi="MS Gothic"/>
            </w:rPr>
            <w:t>☐</w:t>
          </w:r>
        </w:sdtContent>
      </w:sdt>
      <w:r w:rsidR="00B22396" w:rsidRPr="000B4344">
        <w:tab/>
        <w:t xml:space="preserve">WPM: Lake Manatee Reservoir Watershed Protection </w:t>
      </w:r>
    </w:p>
    <w:p w14:paraId="00A4AFE3" w14:textId="77777777" w:rsidR="00B22396" w:rsidRPr="000B4344" w:rsidRDefault="005037E4" w:rsidP="00B22396">
      <w:pPr>
        <w:pStyle w:val="Checklist1"/>
        <w:numPr>
          <w:ilvl w:val="0"/>
          <w:numId w:val="0"/>
        </w:numPr>
        <w:ind w:left="360"/>
      </w:pPr>
      <w:sdt>
        <w:sdtPr>
          <w:id w:val="-152670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0B4344">
            <w:rPr>
              <w:rFonts w:ascii="MS Gothic" w:hAnsi="MS Gothic"/>
            </w:rPr>
            <w:t>☐</w:t>
          </w:r>
        </w:sdtContent>
      </w:sdt>
      <w:r w:rsidR="00B22396" w:rsidRPr="000B4344">
        <w:tab/>
        <w:t xml:space="preserve">WPR: Peace River Watershed Protection </w:t>
      </w:r>
    </w:p>
    <w:p w14:paraId="48FC3AE8" w14:textId="77777777" w:rsidR="00B22396" w:rsidRPr="000B4344" w:rsidRDefault="005037E4" w:rsidP="00B22396">
      <w:pPr>
        <w:pStyle w:val="Checklist1"/>
        <w:numPr>
          <w:ilvl w:val="0"/>
          <w:numId w:val="0"/>
        </w:numPr>
        <w:ind w:left="360"/>
      </w:pPr>
      <w:sdt>
        <w:sdtPr>
          <w:id w:val="177574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0B4344">
            <w:rPr>
              <w:rFonts w:ascii="MS Gothic" w:hAnsi="MS Gothic"/>
            </w:rPr>
            <w:t>☐</w:t>
          </w:r>
        </w:sdtContent>
      </w:sdt>
      <w:r w:rsidR="00B22396" w:rsidRPr="000B4344">
        <w:tab/>
        <w:t xml:space="preserve">NC: North Central </w:t>
      </w:r>
    </w:p>
    <w:p w14:paraId="0F6CACE7" w14:textId="77777777" w:rsidR="00B22396" w:rsidRPr="000B4344" w:rsidRDefault="005037E4" w:rsidP="00B22396">
      <w:pPr>
        <w:pStyle w:val="Checklist1"/>
        <w:numPr>
          <w:ilvl w:val="0"/>
          <w:numId w:val="0"/>
        </w:numPr>
        <w:ind w:left="360"/>
      </w:pPr>
      <w:sdt>
        <w:sdtPr>
          <w:id w:val="-209392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0B4344">
            <w:rPr>
              <w:rFonts w:ascii="MS Gothic" w:hAnsi="MS Gothic"/>
            </w:rPr>
            <w:t>☐</w:t>
          </w:r>
        </w:sdtContent>
      </w:sdt>
      <w:r w:rsidR="00B22396" w:rsidRPr="000B4344">
        <w:tab/>
        <w:t xml:space="preserve">WR: Whitfield Residential </w:t>
      </w:r>
    </w:p>
    <w:p w14:paraId="5731D7F5" w14:textId="77777777" w:rsidR="00B22396" w:rsidRPr="000B4344" w:rsidRDefault="005037E4" w:rsidP="00B22396">
      <w:pPr>
        <w:pStyle w:val="Checklist1"/>
        <w:numPr>
          <w:ilvl w:val="0"/>
          <w:numId w:val="0"/>
        </w:numPr>
        <w:ind w:left="360"/>
      </w:pPr>
      <w:sdt>
        <w:sdtPr>
          <w:id w:val="2098124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0B4344">
            <w:rPr>
              <w:rFonts w:ascii="MS Gothic" w:hAnsi="MS Gothic"/>
            </w:rPr>
            <w:t>☐</w:t>
          </w:r>
        </w:sdtContent>
      </w:sdt>
      <w:r w:rsidR="00B22396" w:rsidRPr="000B4344">
        <w:tab/>
        <w:t xml:space="preserve">RV: Restricted Vehicle </w:t>
      </w:r>
    </w:p>
    <w:p w14:paraId="2E36BB21" w14:textId="77777777" w:rsidR="00B22396" w:rsidRPr="000B4344" w:rsidRDefault="005037E4" w:rsidP="00B22396">
      <w:pPr>
        <w:pStyle w:val="Checklist1"/>
        <w:numPr>
          <w:ilvl w:val="0"/>
          <w:numId w:val="0"/>
        </w:numPr>
        <w:ind w:left="360"/>
      </w:pPr>
      <w:sdt>
        <w:sdtPr>
          <w:id w:val="958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0B4344">
            <w:rPr>
              <w:rFonts w:ascii="MS Gothic" w:hAnsi="MS Gothic"/>
            </w:rPr>
            <w:t>☐</w:t>
          </w:r>
        </w:sdtContent>
      </w:sdt>
      <w:r w:rsidR="00B22396" w:rsidRPr="000B4344">
        <w:tab/>
        <w:t xml:space="preserve">MD: Manufacturing Development </w:t>
      </w:r>
    </w:p>
    <w:p w14:paraId="04B5B4C3" w14:textId="77777777" w:rsidR="00B22396" w:rsidRPr="000B4344" w:rsidRDefault="005037E4" w:rsidP="00B22396">
      <w:pPr>
        <w:pStyle w:val="Checklist1"/>
        <w:numPr>
          <w:ilvl w:val="0"/>
          <w:numId w:val="0"/>
        </w:numPr>
        <w:ind w:left="360"/>
      </w:pPr>
      <w:sdt>
        <w:sdtPr>
          <w:id w:val="-179636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0B4344">
            <w:rPr>
              <w:rFonts w:ascii="MS Gothic" w:hAnsi="MS Gothic"/>
            </w:rPr>
            <w:t>☐</w:t>
          </w:r>
        </w:sdtContent>
      </w:sdt>
      <w:r w:rsidR="00B22396" w:rsidRPr="000B4344">
        <w:tab/>
        <w:t>None</w:t>
      </w:r>
    </w:p>
    <w:p w14:paraId="49E4532A" w14:textId="77777777" w:rsidR="00B22396" w:rsidRPr="00A326D3" w:rsidRDefault="00B22396" w:rsidP="00B22396">
      <w:pPr>
        <w:pStyle w:val="Checklist1"/>
      </w:pPr>
      <w:r w:rsidRPr="00A326D3">
        <w:t xml:space="preserve">Is the site within a special planning area? (check all that apply) </w:t>
      </w:r>
    </w:p>
    <w:p w14:paraId="5757402F" w14:textId="374A94E7" w:rsidR="00B22396" w:rsidRPr="00A326D3" w:rsidRDefault="005037E4" w:rsidP="00B22396">
      <w:pPr>
        <w:pStyle w:val="BodyText2Box"/>
      </w:pPr>
      <w:sdt>
        <w:sdtPr>
          <w:id w:val="-84116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A326D3">
            <w:rPr>
              <w:rFonts w:ascii="MS Gothic" w:hAnsi="MS Gothic"/>
            </w:rPr>
            <w:t>☐</w:t>
          </w:r>
        </w:sdtContent>
      </w:sdt>
      <w:r w:rsidR="00B22396" w:rsidRPr="00A326D3">
        <w:tab/>
        <w:t>East of the Future Development Area Boundary (</w:t>
      </w:r>
      <w:r w:rsidR="001279C4">
        <w:t>FDAB</w:t>
      </w:r>
      <w:r w:rsidR="00B22396" w:rsidRPr="00A326D3">
        <w:t>)</w:t>
      </w:r>
    </w:p>
    <w:p w14:paraId="49462151" w14:textId="77777777" w:rsidR="00B22396" w:rsidRPr="00A326D3" w:rsidRDefault="005037E4" w:rsidP="00B22396">
      <w:pPr>
        <w:pStyle w:val="BodyText2Box"/>
      </w:pPr>
      <w:sdt>
        <w:sdtPr>
          <w:id w:val="202320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A326D3">
            <w:rPr>
              <w:rFonts w:ascii="MS Gothic" w:hAnsi="MS Gothic"/>
            </w:rPr>
            <w:t>☐</w:t>
          </w:r>
        </w:sdtContent>
      </w:sdt>
      <w:r w:rsidR="00B22396" w:rsidRPr="00A326D3">
        <w:tab/>
        <w:t>Urban Core</w:t>
      </w:r>
    </w:p>
    <w:p w14:paraId="2278FCE4" w14:textId="77777777" w:rsidR="00B22396" w:rsidRPr="00A326D3" w:rsidRDefault="005037E4" w:rsidP="00B22396">
      <w:pPr>
        <w:pStyle w:val="BodyText2Box"/>
      </w:pPr>
      <w:sdt>
        <w:sdtPr>
          <w:id w:val="-54776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A326D3">
            <w:rPr>
              <w:rFonts w:ascii="MS Gothic" w:hAnsi="MS Gothic"/>
            </w:rPr>
            <w:t>☐</w:t>
          </w:r>
        </w:sdtContent>
      </w:sdt>
      <w:r w:rsidR="00B22396" w:rsidRPr="00A326D3">
        <w:tab/>
        <w:t>Urban Corridor</w:t>
      </w:r>
    </w:p>
    <w:p w14:paraId="168A6FDA" w14:textId="77777777" w:rsidR="00B22396" w:rsidRPr="00A326D3" w:rsidRDefault="005037E4" w:rsidP="00B22396">
      <w:pPr>
        <w:pStyle w:val="BodyText2Box"/>
      </w:pPr>
      <w:sdt>
        <w:sdtPr>
          <w:id w:val="867872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A326D3">
            <w:rPr>
              <w:rFonts w:ascii="MS Gothic" w:hAnsi="MS Gothic"/>
            </w:rPr>
            <w:t>☐</w:t>
          </w:r>
        </w:sdtContent>
      </w:sdt>
      <w:r w:rsidR="00B22396" w:rsidRPr="00A326D3">
        <w:tab/>
        <w:t>Southwest County Improvement District (SWD)</w:t>
      </w:r>
    </w:p>
    <w:p w14:paraId="6F8A3606" w14:textId="77777777" w:rsidR="00B22396" w:rsidRPr="00A326D3" w:rsidRDefault="005037E4" w:rsidP="00B22396">
      <w:pPr>
        <w:pStyle w:val="BodyText2Box"/>
      </w:pPr>
      <w:sdt>
        <w:sdtPr>
          <w:id w:val="-10226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A326D3">
            <w:rPr>
              <w:rFonts w:ascii="MS Gothic" w:hAnsi="MS Gothic"/>
            </w:rPr>
            <w:t>☐</w:t>
          </w:r>
        </w:sdtContent>
      </w:sdt>
      <w:r w:rsidR="00B22396" w:rsidRPr="00A326D3">
        <w:tab/>
        <w:t>Urban Redevelopment Infill Area (UIRA)</w:t>
      </w:r>
    </w:p>
    <w:p w14:paraId="24476E21" w14:textId="77777777" w:rsidR="00B22396" w:rsidRPr="00A326D3" w:rsidRDefault="005037E4" w:rsidP="00B22396">
      <w:pPr>
        <w:pStyle w:val="BodyText2Box"/>
      </w:pPr>
      <w:sdt>
        <w:sdtPr>
          <w:id w:val="39532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96" w:rsidRPr="00A326D3">
            <w:rPr>
              <w:rFonts w:ascii="MS Gothic" w:hAnsi="MS Gothic"/>
            </w:rPr>
            <w:t>☐</w:t>
          </w:r>
        </w:sdtContent>
      </w:sdt>
      <w:r w:rsidR="00B22396" w:rsidRPr="00A326D3">
        <w:tab/>
        <w:t>None</w:t>
      </w:r>
    </w:p>
    <w:p w14:paraId="6358BBD5" w14:textId="77777777" w:rsidR="00B22396" w:rsidRPr="00A326D3" w:rsidRDefault="00B22396" w:rsidP="00B22396">
      <w:pPr>
        <w:pStyle w:val="Checklist1"/>
      </w:pPr>
      <w:r w:rsidRPr="00A326D3">
        <w:t xml:space="preserve">Does this property have historic designation? </w:t>
      </w:r>
      <w:sdt>
        <w:sdtPr>
          <w:id w:val="121954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6D3">
            <w:rPr>
              <w:rFonts w:ascii="MS Gothic" w:hAnsi="MS Gothic"/>
            </w:rPr>
            <w:t>☐</w:t>
          </w:r>
        </w:sdtContent>
      </w:sdt>
      <w:r w:rsidRPr="00A326D3">
        <w:t xml:space="preserve"> Local; </w:t>
      </w:r>
      <w:sdt>
        <w:sdtPr>
          <w:id w:val="12482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6D3">
            <w:rPr>
              <w:rFonts w:ascii="MS Gothic" w:hAnsi="MS Gothic"/>
            </w:rPr>
            <w:t>☐</w:t>
          </w:r>
        </w:sdtContent>
      </w:sdt>
      <w:r w:rsidRPr="00A326D3">
        <w:t xml:space="preserve"> State; </w:t>
      </w:r>
      <w:sdt>
        <w:sdtPr>
          <w:id w:val="105550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6D3">
            <w:rPr>
              <w:rFonts w:ascii="MS Gothic" w:hAnsi="MS Gothic"/>
            </w:rPr>
            <w:t>☐</w:t>
          </w:r>
        </w:sdtContent>
      </w:sdt>
      <w:r w:rsidRPr="00A326D3">
        <w:t xml:space="preserve"> National; </w:t>
      </w:r>
      <w:sdt>
        <w:sdtPr>
          <w:id w:val="-1206480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6D3">
            <w:rPr>
              <w:rFonts w:ascii="MS Gothic" w:hAnsi="MS Gothic"/>
            </w:rPr>
            <w:t>☐</w:t>
          </w:r>
        </w:sdtContent>
      </w:sdt>
      <w:r w:rsidRPr="00A326D3">
        <w:t xml:space="preserve"> None</w:t>
      </w:r>
    </w:p>
    <w:p w14:paraId="5E2ABE08" w14:textId="77777777" w:rsidR="00B22396" w:rsidRPr="00A326D3" w:rsidRDefault="00B22396" w:rsidP="00B22396">
      <w:pPr>
        <w:pStyle w:val="Checklist1"/>
        <w:rPr>
          <w:sz w:val="20"/>
        </w:rPr>
      </w:pPr>
      <w:r w:rsidRPr="00A326D3">
        <w:t xml:space="preserve">If a Florida Master Site File has been completed for the site, please provide the FMSF number: </w:t>
      </w:r>
      <w:sdt>
        <w:sdtPr>
          <w:id w:val="-1266693618"/>
          <w:placeholder>
            <w:docPart w:val="DDC7D5309D1542B7B7D94EF97386146E"/>
          </w:placeholder>
          <w:showingPlcHdr/>
          <w:text/>
        </w:sdtPr>
        <w:sdtEndPr/>
        <w:sdtContent>
          <w:r w:rsidRPr="0086157C">
            <w:rPr>
              <w:rStyle w:val="PlaceholderText"/>
              <w:color w:val="A6A6A6" w:themeColor="background1" w:themeShade="A6"/>
            </w:rPr>
            <w:t>Click or tap here to enter text.</w:t>
          </w:r>
        </w:sdtContent>
      </w:sdt>
    </w:p>
    <w:p w14:paraId="28C92913" w14:textId="77777777" w:rsidR="00B22396" w:rsidRDefault="00B22396" w:rsidP="004902D7">
      <w:pPr>
        <w:pStyle w:val="NoSpacing"/>
        <w:rPr>
          <w:rStyle w:val="ManateeSectionATitle"/>
        </w:rPr>
      </w:pPr>
    </w:p>
    <w:p w14:paraId="48399485" w14:textId="77777777" w:rsidR="00B22396" w:rsidRDefault="00B22396" w:rsidP="00B22396">
      <w:pPr>
        <w:pStyle w:val="Checklist1"/>
        <w:numPr>
          <w:ilvl w:val="0"/>
          <w:numId w:val="0"/>
        </w:numPr>
        <w:rPr>
          <w:rStyle w:val="ManateeSectionATitle"/>
        </w:rPr>
      </w:pPr>
      <w:r>
        <w:rPr>
          <w:rStyle w:val="ManateeSectionATitle"/>
        </w:rPr>
        <w:t>PROJECT INFORMATION</w:t>
      </w:r>
    </w:p>
    <w:p w14:paraId="64038B41" w14:textId="0EE75842" w:rsidR="00B22396" w:rsidRDefault="00B22396" w:rsidP="00B22396">
      <w:pPr>
        <w:pStyle w:val="Checklist1"/>
      </w:pPr>
      <w:r>
        <w:t>Describe the</w:t>
      </w:r>
      <w:r w:rsidRPr="003D79CB">
        <w:t xml:space="preserve"> </w:t>
      </w:r>
      <w:r>
        <w:t xml:space="preserve">anticipated </w:t>
      </w:r>
      <w:r w:rsidRPr="003D79CB">
        <w:t>development construction schedule indicating the approximate starting and completion dates for the project and any phases thereof, together with appropriate descriptions of such phases.</w:t>
      </w:r>
      <w:r>
        <w:t xml:space="preserve"> </w:t>
      </w:r>
      <w:sdt>
        <w:sdtPr>
          <w:id w:val="-713046417"/>
          <w:placeholder>
            <w:docPart w:val="89972D08702B4E70AE3F3D925F3626F5"/>
          </w:placeholder>
          <w:showingPlcHdr/>
          <w:text/>
        </w:sdtPr>
        <w:sdtEndPr/>
        <w:sdtContent>
          <w:r w:rsidR="00F10698" w:rsidRPr="0086157C">
            <w:rPr>
              <w:rStyle w:val="PlaceholderText"/>
            </w:rPr>
            <w:t>Click or tap here to enter text.</w:t>
          </w:r>
        </w:sdtContent>
      </w:sdt>
    </w:p>
    <w:p w14:paraId="77022DC1" w14:textId="77777777" w:rsidR="00B22396" w:rsidRDefault="00B22396" w:rsidP="00B22396">
      <w:pPr>
        <w:pStyle w:val="Checklist1"/>
      </w:pPr>
      <w:r>
        <w:t xml:space="preserve">Will there be demolition of existing buildings? </w:t>
      </w:r>
      <w:sdt>
        <w:sdtPr>
          <w:rPr>
            <w:color w:val="0070C0"/>
          </w:rPr>
          <w:id w:val="-267232659"/>
          <w:placeholder>
            <w:docPart w:val="1D126E3CD19448A09FCDE3F62EFF272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Choose an item.</w:t>
          </w:r>
        </w:sdtContent>
      </w:sdt>
    </w:p>
    <w:p w14:paraId="29A22998" w14:textId="38E5367D" w:rsidR="00B22396" w:rsidRPr="00747998" w:rsidRDefault="00B22396" w:rsidP="00B22396">
      <w:pPr>
        <w:pStyle w:val="Checklist1"/>
      </w:pPr>
      <w:r w:rsidRPr="00353ADA">
        <w:t xml:space="preserve">Will the development require the removal of existing </w:t>
      </w:r>
      <w:r w:rsidRPr="00747998">
        <w:t xml:space="preserve">trees with a </w:t>
      </w:r>
      <w:r w:rsidR="00A733DE" w:rsidRPr="00747998">
        <w:t>diameter at breast height (DBH) of 4" and larger</w:t>
      </w:r>
      <w:r w:rsidRPr="00747998">
        <w:t xml:space="preserve">? </w:t>
      </w:r>
      <w:sdt>
        <w:sdtPr>
          <w:rPr>
            <w:color w:val="0070C0"/>
          </w:rPr>
          <w:id w:val="1472711751"/>
          <w:placeholder>
            <w:docPart w:val="FC544118F5E940729B4881B2898889C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47998">
            <w:rPr>
              <w:rStyle w:val="PlaceholderText"/>
              <w:color w:val="808080" w:themeColor="background1" w:themeShade="80"/>
            </w:rPr>
            <w:t>Choose an item.</w:t>
          </w:r>
        </w:sdtContent>
      </w:sdt>
      <w:r w:rsidRPr="00747998">
        <w:t xml:space="preserve"> </w:t>
      </w:r>
      <w:bookmarkEnd w:id="0"/>
      <w:bookmarkEnd w:id="1"/>
      <w:bookmarkEnd w:id="2"/>
    </w:p>
    <w:sectPr w:rsidR="00B22396" w:rsidRPr="00747998" w:rsidSect="00DD61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1810" w14:textId="77777777" w:rsidR="00805B0A" w:rsidRDefault="00805B0A" w:rsidP="00704136">
      <w:pPr>
        <w:spacing w:after="0"/>
      </w:pPr>
      <w:r>
        <w:separator/>
      </w:r>
    </w:p>
    <w:p w14:paraId="0735D26A" w14:textId="77777777" w:rsidR="00805B0A" w:rsidRDefault="00805B0A"/>
  </w:endnote>
  <w:endnote w:type="continuationSeparator" w:id="0">
    <w:p w14:paraId="48EFB656" w14:textId="77777777" w:rsidR="00805B0A" w:rsidRDefault="00805B0A" w:rsidP="00704136">
      <w:pPr>
        <w:spacing w:after="0"/>
      </w:pPr>
      <w:r>
        <w:continuationSeparator/>
      </w:r>
    </w:p>
    <w:p w14:paraId="2F32D517" w14:textId="77777777" w:rsidR="00805B0A" w:rsidRDefault="00805B0A"/>
  </w:endnote>
  <w:endnote w:type="continuationNotice" w:id="1">
    <w:p w14:paraId="582AFA1C" w14:textId="77777777" w:rsidR="00805B0A" w:rsidRDefault="00805B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DF53" w14:textId="77777777" w:rsidR="005037E4" w:rsidRDefault="00503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C91139" w:rsidRDefault="00C91139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16732AC0" w:rsidR="00C91139" w:rsidRDefault="00CD280A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 w:rsidR="00C91139">
      <w:t xml:space="preserve"> </w:t>
    </w:r>
    <w:r w:rsidR="00C91139">
      <w:rPr>
        <w:rFonts w:asciiTheme="minorHAnsi" w:hAnsiTheme="minorHAnsi"/>
        <w:sz w:val="18"/>
        <w:szCs w:val="18"/>
      </w:rPr>
      <w:tab/>
    </w:r>
    <w:r w:rsidR="00C91139" w:rsidRPr="004822F4">
      <w:rPr>
        <w:rFonts w:asciiTheme="minorHAnsi" w:hAnsiTheme="minorHAnsi"/>
        <w:sz w:val="18"/>
        <w:szCs w:val="18"/>
      </w:rPr>
      <w:tab/>
    </w:r>
    <w:r w:rsidR="00815927" w:rsidRPr="00815927">
      <w:rPr>
        <w:rFonts w:asciiTheme="minorHAnsi" w:hAnsiTheme="minorHAnsi"/>
        <w:sz w:val="18"/>
        <w:szCs w:val="18"/>
      </w:rPr>
      <w:t xml:space="preserve">Page </w:t>
    </w:r>
    <w:r w:rsidR="00815927" w:rsidRPr="00815927">
      <w:rPr>
        <w:rFonts w:asciiTheme="minorHAnsi" w:hAnsiTheme="minorHAnsi"/>
        <w:b/>
        <w:bCs/>
        <w:sz w:val="18"/>
        <w:szCs w:val="18"/>
      </w:rPr>
      <w:fldChar w:fldCharType="begin"/>
    </w:r>
    <w:r w:rsidR="00815927" w:rsidRPr="00815927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815927" w:rsidRPr="00815927">
      <w:rPr>
        <w:rFonts w:asciiTheme="minorHAnsi" w:hAnsiTheme="minorHAnsi"/>
        <w:b/>
        <w:bCs/>
        <w:sz w:val="18"/>
        <w:szCs w:val="18"/>
      </w:rPr>
      <w:fldChar w:fldCharType="separate"/>
    </w:r>
    <w:r w:rsidR="00815927" w:rsidRPr="00815927">
      <w:rPr>
        <w:rFonts w:asciiTheme="minorHAnsi" w:hAnsiTheme="minorHAnsi"/>
        <w:b/>
        <w:bCs/>
        <w:noProof/>
        <w:sz w:val="18"/>
        <w:szCs w:val="18"/>
      </w:rPr>
      <w:t>1</w:t>
    </w:r>
    <w:r w:rsidR="00815927" w:rsidRPr="00815927">
      <w:rPr>
        <w:rFonts w:asciiTheme="minorHAnsi" w:hAnsiTheme="minorHAnsi"/>
        <w:b/>
        <w:bCs/>
        <w:sz w:val="18"/>
        <w:szCs w:val="18"/>
      </w:rPr>
      <w:fldChar w:fldCharType="end"/>
    </w:r>
    <w:r w:rsidR="00815927" w:rsidRPr="00815927">
      <w:rPr>
        <w:rFonts w:asciiTheme="minorHAnsi" w:hAnsiTheme="minorHAnsi"/>
        <w:sz w:val="18"/>
        <w:szCs w:val="18"/>
      </w:rPr>
      <w:t xml:space="preserve"> of </w:t>
    </w:r>
    <w:r w:rsidR="00815927" w:rsidRPr="00815927">
      <w:rPr>
        <w:rFonts w:asciiTheme="minorHAnsi" w:hAnsiTheme="minorHAnsi"/>
        <w:b/>
        <w:bCs/>
        <w:sz w:val="18"/>
        <w:szCs w:val="18"/>
      </w:rPr>
      <w:fldChar w:fldCharType="begin"/>
    </w:r>
    <w:r w:rsidR="00815927" w:rsidRPr="00815927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815927" w:rsidRPr="00815927">
      <w:rPr>
        <w:rFonts w:asciiTheme="minorHAnsi" w:hAnsiTheme="minorHAnsi"/>
        <w:b/>
        <w:bCs/>
        <w:sz w:val="18"/>
        <w:szCs w:val="18"/>
      </w:rPr>
      <w:fldChar w:fldCharType="separate"/>
    </w:r>
    <w:r w:rsidR="00815927" w:rsidRPr="00815927">
      <w:rPr>
        <w:rFonts w:asciiTheme="minorHAnsi" w:hAnsiTheme="minorHAnsi"/>
        <w:b/>
        <w:bCs/>
        <w:noProof/>
        <w:sz w:val="18"/>
        <w:szCs w:val="18"/>
      </w:rPr>
      <w:t>2</w:t>
    </w:r>
    <w:r w:rsidR="00815927" w:rsidRPr="00815927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772E" w14:textId="77777777" w:rsidR="005037E4" w:rsidRDefault="00503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E8C0" w14:textId="77777777" w:rsidR="00805B0A" w:rsidRDefault="00805B0A" w:rsidP="00704136">
      <w:pPr>
        <w:spacing w:after="0"/>
      </w:pPr>
      <w:r>
        <w:separator/>
      </w:r>
    </w:p>
    <w:p w14:paraId="5971E172" w14:textId="77777777" w:rsidR="00805B0A" w:rsidRDefault="00805B0A"/>
  </w:footnote>
  <w:footnote w:type="continuationSeparator" w:id="0">
    <w:p w14:paraId="1258F267" w14:textId="77777777" w:rsidR="00805B0A" w:rsidRDefault="00805B0A" w:rsidP="00704136">
      <w:pPr>
        <w:spacing w:after="0"/>
      </w:pPr>
      <w:r>
        <w:continuationSeparator/>
      </w:r>
    </w:p>
    <w:p w14:paraId="795808EC" w14:textId="77777777" w:rsidR="00805B0A" w:rsidRDefault="00805B0A"/>
  </w:footnote>
  <w:footnote w:type="continuationNotice" w:id="1">
    <w:p w14:paraId="627C0DBB" w14:textId="77777777" w:rsidR="00805B0A" w:rsidRDefault="00805B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FCE8" w14:textId="77777777" w:rsidR="005037E4" w:rsidRDefault="00503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47E7" w14:textId="1A2F001D" w:rsidR="00815927" w:rsidRDefault="00815927" w:rsidP="00815927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21AD6613" wp14:editId="1431A1A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74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nateeC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10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Development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</w:p>
  <w:p w14:paraId="2CBA1640" w14:textId="0CFC15FA" w:rsidR="00815927" w:rsidRDefault="005037E4" w:rsidP="00815927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815927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9F46AF7" w14:textId="137254C8" w:rsidR="00815927" w:rsidRDefault="005037E4" w:rsidP="00815927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815927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815927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0B87E24" w14:textId="77777777" w:rsidR="00815927" w:rsidRDefault="00815927" w:rsidP="00815927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0CC0106" w14:textId="77777777" w:rsidR="00815927" w:rsidRDefault="00815927" w:rsidP="00815927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059E6B2B" w:rsidR="00C91139" w:rsidRPr="00815927" w:rsidRDefault="00815927" w:rsidP="00815927">
    <w:pPr>
      <w:spacing w:after="200" w:line="276" w:lineRule="auto"/>
      <w:jc w:val="right"/>
    </w:pPr>
    <w:hyperlink r:id="rId2" w:history="1">
      <w:r w:rsidRPr="008D5C41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4E5A" w14:textId="77777777" w:rsidR="005037E4" w:rsidRDefault="00503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2380127">
    <w:abstractNumId w:val="59"/>
  </w:num>
  <w:num w:numId="2" w16cid:durableId="737479984">
    <w:abstractNumId w:val="75"/>
  </w:num>
  <w:num w:numId="3" w16cid:durableId="694042262">
    <w:abstractNumId w:val="46"/>
  </w:num>
  <w:num w:numId="4" w16cid:durableId="207225982">
    <w:abstractNumId w:val="50"/>
  </w:num>
  <w:num w:numId="5" w16cid:durableId="315383465">
    <w:abstractNumId w:val="1"/>
  </w:num>
  <w:num w:numId="6" w16cid:durableId="193159463">
    <w:abstractNumId w:val="0"/>
  </w:num>
  <w:num w:numId="7" w16cid:durableId="902714173">
    <w:abstractNumId w:val="2"/>
  </w:num>
  <w:num w:numId="8" w16cid:durableId="344332479">
    <w:abstractNumId w:val="45"/>
  </w:num>
  <w:num w:numId="9" w16cid:durableId="1714424042">
    <w:abstractNumId w:val="82"/>
  </w:num>
  <w:num w:numId="10" w16cid:durableId="368262042">
    <w:abstractNumId w:val="38"/>
  </w:num>
  <w:num w:numId="11" w16cid:durableId="1529678702">
    <w:abstractNumId w:val="28"/>
  </w:num>
  <w:num w:numId="12" w16cid:durableId="1454053791">
    <w:abstractNumId w:val="67"/>
  </w:num>
  <w:num w:numId="13" w16cid:durableId="1032456466">
    <w:abstractNumId w:val="48"/>
  </w:num>
  <w:num w:numId="14" w16cid:durableId="755789993">
    <w:abstractNumId w:val="51"/>
  </w:num>
  <w:num w:numId="15" w16cid:durableId="935018440">
    <w:abstractNumId w:val="31"/>
  </w:num>
  <w:num w:numId="16" w16cid:durableId="604425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31983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73408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1633457">
    <w:abstractNumId w:val="44"/>
  </w:num>
  <w:num w:numId="20" w16cid:durableId="20426265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016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9112318">
    <w:abstractNumId w:val="76"/>
  </w:num>
  <w:num w:numId="23" w16cid:durableId="15208530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96729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1148570">
    <w:abstractNumId w:val="8"/>
  </w:num>
  <w:num w:numId="26" w16cid:durableId="592861555">
    <w:abstractNumId w:val="72"/>
  </w:num>
  <w:num w:numId="27" w16cid:durableId="2056153851">
    <w:abstractNumId w:val="20"/>
  </w:num>
  <w:num w:numId="28" w16cid:durableId="428701778">
    <w:abstractNumId w:val="30"/>
  </w:num>
  <w:num w:numId="29" w16cid:durableId="1019742776">
    <w:abstractNumId w:val="65"/>
  </w:num>
  <w:num w:numId="30" w16cid:durableId="1230072367">
    <w:abstractNumId w:val="37"/>
  </w:num>
  <w:num w:numId="31" w16cid:durableId="15635604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88840845">
    <w:abstractNumId w:val="21"/>
  </w:num>
  <w:num w:numId="33" w16cid:durableId="1756899631">
    <w:abstractNumId w:val="32"/>
  </w:num>
  <w:num w:numId="34" w16cid:durableId="1144278155">
    <w:abstractNumId w:val="83"/>
  </w:num>
  <w:num w:numId="35" w16cid:durableId="8722346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10559666">
    <w:abstractNumId w:val="26"/>
  </w:num>
  <w:num w:numId="37" w16cid:durableId="1300767853">
    <w:abstractNumId w:val="55"/>
  </w:num>
  <w:num w:numId="38" w16cid:durableId="4520196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62928396">
    <w:abstractNumId w:val="13"/>
  </w:num>
  <w:num w:numId="40" w16cid:durableId="1834375148">
    <w:abstractNumId w:val="56"/>
  </w:num>
  <w:num w:numId="41" w16cid:durableId="18254696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5848709">
    <w:abstractNumId w:val="24"/>
  </w:num>
  <w:num w:numId="43" w16cid:durableId="733436149">
    <w:abstractNumId w:val="71"/>
  </w:num>
  <w:num w:numId="44" w16cid:durableId="557277880">
    <w:abstractNumId w:val="6"/>
  </w:num>
  <w:num w:numId="45" w16cid:durableId="1965848640">
    <w:abstractNumId w:val="23"/>
  </w:num>
  <w:num w:numId="46" w16cid:durableId="352270727">
    <w:abstractNumId w:val="9"/>
  </w:num>
  <w:num w:numId="47" w16cid:durableId="1978797677">
    <w:abstractNumId w:val="77"/>
  </w:num>
  <w:num w:numId="48" w16cid:durableId="1491364501">
    <w:abstractNumId w:val="47"/>
  </w:num>
  <w:num w:numId="49" w16cid:durableId="1721435085">
    <w:abstractNumId w:val="10"/>
  </w:num>
  <w:num w:numId="50" w16cid:durableId="1034497694">
    <w:abstractNumId w:val="80"/>
  </w:num>
  <w:num w:numId="51" w16cid:durableId="3387805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917355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802801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2430118">
    <w:abstractNumId w:val="64"/>
  </w:num>
  <w:num w:numId="55" w16cid:durableId="105085361">
    <w:abstractNumId w:val="61"/>
  </w:num>
  <w:num w:numId="56" w16cid:durableId="1535847236">
    <w:abstractNumId w:val="58"/>
  </w:num>
  <w:num w:numId="57" w16cid:durableId="2124571752">
    <w:abstractNumId w:val="43"/>
  </w:num>
  <w:num w:numId="58" w16cid:durableId="1935161953">
    <w:abstractNumId w:val="42"/>
  </w:num>
  <w:num w:numId="59" w16cid:durableId="1443844669">
    <w:abstractNumId w:val="39"/>
  </w:num>
  <w:num w:numId="60" w16cid:durableId="1383063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986529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563514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526102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611286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27571215">
    <w:abstractNumId w:val="41"/>
  </w:num>
  <w:num w:numId="66" w16cid:durableId="1490057270">
    <w:abstractNumId w:val="35"/>
  </w:num>
  <w:num w:numId="67" w16cid:durableId="784617251">
    <w:abstractNumId w:val="68"/>
  </w:num>
  <w:num w:numId="68" w16cid:durableId="1766729563">
    <w:abstractNumId w:val="63"/>
  </w:num>
  <w:num w:numId="69" w16cid:durableId="7957543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101335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489519460">
    <w:abstractNumId w:val="18"/>
  </w:num>
  <w:num w:numId="72" w16cid:durableId="2155103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744316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557351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7380159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08962485">
    <w:abstractNumId w:val="36"/>
  </w:num>
  <w:num w:numId="77" w16cid:durableId="1315453354">
    <w:abstractNumId w:val="81"/>
  </w:num>
  <w:num w:numId="78" w16cid:durableId="10073709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7562885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44768049">
    <w:abstractNumId w:val="57"/>
  </w:num>
  <w:num w:numId="81" w16cid:durableId="2954558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7369745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275019862">
    <w:abstractNumId w:val="70"/>
  </w:num>
  <w:num w:numId="84" w16cid:durableId="837111616">
    <w:abstractNumId w:val="79"/>
  </w:num>
  <w:num w:numId="85" w16cid:durableId="19896325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413312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254631714">
    <w:abstractNumId w:val="17"/>
  </w:num>
  <w:num w:numId="88" w16cid:durableId="2318946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04026630">
    <w:abstractNumId w:val="33"/>
  </w:num>
  <w:num w:numId="90" w16cid:durableId="920135712">
    <w:abstractNumId w:val="62"/>
  </w:num>
  <w:num w:numId="91" w16cid:durableId="1021882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6032647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1388415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5636387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2286834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9326156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463577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8548059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492911699">
    <w:abstractNumId w:val="12"/>
  </w:num>
  <w:num w:numId="100" w16cid:durableId="19827285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2661577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491672843">
    <w:abstractNumId w:val="29"/>
  </w:num>
  <w:num w:numId="103" w16cid:durableId="9221095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591400332">
    <w:abstractNumId w:val="74"/>
  </w:num>
  <w:num w:numId="105" w16cid:durableId="5581758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41220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8994860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180504390">
    <w:abstractNumId w:val="66"/>
  </w:num>
  <w:num w:numId="109" w16cid:durableId="4735715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7129703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2075273641">
    <w:abstractNumId w:val="16"/>
  </w:num>
  <w:num w:numId="112" w16cid:durableId="21195181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862932732">
    <w:abstractNumId w:val="11"/>
  </w:num>
  <w:num w:numId="114" w16cid:durableId="456218333">
    <w:abstractNumId w:val="53"/>
  </w:num>
  <w:num w:numId="115" w16cid:durableId="967784282">
    <w:abstractNumId w:val="78"/>
  </w:num>
  <w:num w:numId="116" w16cid:durableId="1774549410">
    <w:abstractNumId w:val="5"/>
  </w:num>
  <w:num w:numId="117" w16cid:durableId="378744334">
    <w:abstractNumId w:val="69"/>
  </w:num>
  <w:num w:numId="118" w16cid:durableId="11786195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7310035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6790411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900944450">
    <w:abstractNumId w:val="14"/>
  </w:num>
  <w:num w:numId="122" w16cid:durableId="2742956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727029809">
    <w:abstractNumId w:val="40"/>
  </w:num>
  <w:num w:numId="124" w16cid:durableId="899437733">
    <w:abstractNumId w:val="73"/>
  </w:num>
  <w:num w:numId="125" w16cid:durableId="1112015000">
    <w:abstractNumId w:val="49"/>
  </w:num>
  <w:num w:numId="126" w16cid:durableId="822743952">
    <w:abstractNumId w:val="7"/>
  </w:num>
  <w:num w:numId="127" w16cid:durableId="946355781">
    <w:abstractNumId w:val="27"/>
  </w:num>
  <w:num w:numId="128" w16cid:durableId="1733385935">
    <w:abstractNumId w:val="52"/>
  </w:num>
  <w:num w:numId="129" w16cid:durableId="1296175699">
    <w:abstractNumId w:val="54"/>
  </w:num>
  <w:num w:numId="130" w16cid:durableId="432939472">
    <w:abstractNumId w:val="60"/>
  </w:num>
  <w:num w:numId="131" w16cid:durableId="1561187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61414142">
    <w:abstractNumId w:val="15"/>
  </w:num>
  <w:num w:numId="133" w16cid:durableId="2754489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377660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4425058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367874604">
    <w:abstractNumId w:val="19"/>
  </w:num>
  <w:num w:numId="137" w16cid:durableId="710152856">
    <w:abstractNumId w:val="22"/>
  </w:num>
  <w:num w:numId="138" w16cid:durableId="4448908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8221927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336422676">
    <w:abstractNumId w:val="34"/>
  </w:num>
  <w:num w:numId="141" w16cid:durableId="1506047627">
    <w:abstractNumId w:val="25"/>
  </w:num>
  <w:num w:numId="142" w16cid:durableId="558711483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XgcHjYH7ddF46bZ5J61dsm+mJIko5BQY4X+PcmvLZv+ai4mKWZcSVkdHF5Z+aQs6oJu6LLtQS37tZ9nWWnRKzw==" w:salt="5Gnhyr6l8d3fUVOo1E0yAA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06CA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732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7E4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540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16F8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5B0A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592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B7FD1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009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87F7E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1E5C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72F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12E"/>
    <w:rsid w:val="00DD62F1"/>
    <w:rsid w:val="00DD65F6"/>
    <w:rsid w:val="00DD6BFA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1A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31C4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166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19AF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F7B20FA1714A04B0975B9E17532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9E6B4-29F6-4136-97FD-0A583E431C33}"/>
      </w:docPartPr>
      <w:docPartBody>
        <w:p w:rsidR="00514266" w:rsidRDefault="00810CD4"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2BEF6D53166B4E738F7723826039F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AFC2A-19E4-46D3-96C5-F54B0FDAFBC3}"/>
      </w:docPartPr>
      <w:docPartBody>
        <w:p w:rsidR="00514266" w:rsidRDefault="00810CD4"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89972D08702B4E70AE3F3D925F362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05F75-9B55-48B9-935F-5A1916A182E2}"/>
      </w:docPartPr>
      <w:docPartBody>
        <w:p w:rsidR="00514266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C7D5309D1542B7B7D94EF973861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12DC8-76E4-4084-9EF5-67C50192F9C7}"/>
      </w:docPartPr>
      <w:docPartBody>
        <w:p w:rsidR="00514266" w:rsidRDefault="00810CD4">
          <w:r w:rsidRPr="0086157C">
            <w:rPr>
              <w:rStyle w:val="PlaceholderText"/>
              <w:color w:val="A6A6A6" w:themeColor="background1" w:themeShade="A6"/>
            </w:rPr>
            <w:t>Click or tap here to enter text.</w:t>
          </w:r>
        </w:p>
      </w:docPartBody>
    </w:docPart>
    <w:docPart>
      <w:docPartPr>
        <w:name w:val="1D126E3CD19448A09FCDE3F62EFF2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33FDF-2A47-4BCC-90AC-FD1855291F09}"/>
      </w:docPartPr>
      <w:docPartBody>
        <w:p w:rsidR="00514266" w:rsidRDefault="00810CD4">
          <w:r w:rsidRPr="0086157C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FC544118F5E940729B4881B289888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30197-6ADA-411E-93E0-63A0C25158F6}"/>
      </w:docPartPr>
      <w:docPartBody>
        <w:p w:rsidR="00514266" w:rsidRDefault="00810CD4">
          <w:r w:rsidRPr="0086157C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3177936C21F648A7B576BE2D8D1D4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2139B-2597-4AD5-B88D-F158BB3A471D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176FB342822749D2A1E8B21838C5A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8DC67-8B86-45C1-B495-5A3E7CF281E9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26E003918241416F8898AE0905C33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40666-496A-4A4A-A55B-D3AD3EC52D26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CC78B0FFEF4240AF8702A6E533846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D79AC-AFB9-491F-AB39-2685052CF6E2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6F3F4978F65941FEA15880F1CA5BC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FB3EC-0EB0-48D9-A92B-310217412DF5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1CBABC7BACBF4BD0B0B227EC1816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3BCD2-CF73-497B-AE2F-DBC7A4BA7CC3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DFF95D1DFD564E189BC6F9F7D0967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5AB6C-2525-4BE7-BCE5-F5F05FD6B92C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3C294EB49B014D158D956944A31CC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0505C-11E8-4090-A363-DDC6DB2A3C5E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E3B0D58D67F744FF8912A51A87866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9CB07-BB82-4DDA-B733-12E336278461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61C115A8BD804D1CB6E78790C93DE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DAF50-911B-4A68-A970-32B6F77E56B4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59079092F0804E49B2D4A102D4856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EE9AF-C865-4531-A98D-4D1F2A9CBB9E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7D833F022FC84E019AF1B49E31D4D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5EBC9-F021-4A7F-8770-AB3F1D2FB28D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C2EB23EF39D943D998513D0734DB5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EFDBC-29BC-45FE-ABF0-6501A39F358D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9BD3D3E32A6444A58A0C52E690630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FC7FB-D1E7-4D15-A3DD-E5A9625A545E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D390E94B0A8941238EDB65A3C6F9A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D380-B3A3-4A86-8A03-D6B34FC78344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8DFBFAC54D8D4D88B90452651AC68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61C4-4C43-4546-899B-DF5A4AF36C47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92F319B69909486EBE5DDFB414F55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28288-5195-4DD4-B777-FB5560D7A741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8CEDE869BD75430ABF114E1F52B8D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2E14-EA0F-4059-84D0-7C2C8A00657C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2580C45FB9A647A3B9D63304BC60F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E739F-AD00-4E1A-9596-DC8128A146C5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233F0395347043CCB5EEEC8CB1592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65BF8-D349-4B20-AE8D-577E090C0150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9BC180A31B834C6F84DD87E053306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305CF-B61A-440F-8E3B-216D23C28902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2F96F9484E9349A6A4D19AAB6CA85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C0E52-9FC5-4E20-B310-B8802990B504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807A94CBE116433F95A9ABC4D004B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B871D-8BFC-4CE9-AFD1-F337EB72CA28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A25C60DC635A40BB9756D9E919590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D6018-B779-4B90-B0A3-A7C8C7069C6F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5065EC556A724D028EC13A728ED50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9144-EB17-4CD8-817A-C90E34BA0564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1BA9521A923243DBA999C80F9F785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3DACD-4281-4F18-BA29-67C3E95B3F17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1EBE5D390FA84444B1DC1177838B7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AAAD3-CBEC-4AA3-9802-3EFB7E12102F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FFF553B9D13441B9BBC879FD93DA8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642DB-0DC2-40F2-ADD6-68CE25052D27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E89E2F7EB4164576A5B283CD7C32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F04B4-5A8B-40BF-B98E-9080F52DD467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A5F3BA2A73B94F6BB339C893307E0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1A167-FC0C-4FED-A337-B1E4D15B236E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5C045019165F49E4B89717DFC2CC3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481B-4DE7-4069-BBC0-5FB9E120E5A8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3129418A7EB74119B2C3F985CA8A6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8D484-44FA-41A1-BE09-AFFC008D0D22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1B7448FA8B5B43B6ADDEABAE103D6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4E56C-1CA7-42CA-AEAC-82CA983DD348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4A3146F2851F4198814541967F778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359E5-F58D-4CAA-9DE1-0D29AD45B0E9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5472EA697B564889AC1DB4D72A314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1BCAB-199C-4E1C-BAFC-2341389731E7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CCF1A7815BB84ADB8462BF9498A1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9B765-C8FC-4ECD-927E-627AEA2646AC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D27D5A37375D451883831A4D95E17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5E7A5-1109-40F9-9B37-92D9C3C845B4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B26451532F7B47578D1047E8AB7F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53F0D-79FF-49AA-A08D-2C7C7182BFA0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62618723E167474A8DC351278B65A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B4348-365E-4D1D-A3CC-6DF3A8339562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F56E1E12D3C3465C97A0DE22BFC25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673D3-AEEA-422C-9C16-99AD66AB66E0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2E07B37DBBF34F73898C0A38080C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4037-9DC5-48E1-B0B6-2894ED707F3D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0EE2BE084CA847B0ABC2ADBD0E974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CD09B-4B69-446F-9EB7-A9EDBA58A1A8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BE8993CE40054E08A160E6783EC45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9C2BF-DC6D-4E6E-993F-47B06723D5CE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F6180DD97CBB4E858477139AF4D55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B173C-492A-4BB0-A563-F77589E6781B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4EBCC2B5EEAC4C0E96D85FB900B41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11DAD-3F0A-4786-9521-01954F89BF3C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5723153">
    <w:abstractNumId w:val="4"/>
  </w:num>
  <w:num w:numId="2" w16cid:durableId="12556750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2473405">
    <w:abstractNumId w:val="2"/>
  </w:num>
  <w:num w:numId="4" w16cid:durableId="1094936781">
    <w:abstractNumId w:val="0"/>
  </w:num>
  <w:num w:numId="5" w16cid:durableId="339889151">
    <w:abstractNumId w:val="3"/>
  </w:num>
  <w:num w:numId="6" w16cid:durableId="11228466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C971DA"/>
    <w:rsid w:val="00D16CC9"/>
    <w:rsid w:val="00D2572F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B4F852-0BC3-44F5-A512-D8AF7E57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3412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2020-10-04T20:40:00Z</cp:lastPrinted>
  <dcterms:created xsi:type="dcterms:W3CDTF">2025-11-26T14:21:00Z</dcterms:created>
  <dcterms:modified xsi:type="dcterms:W3CDTF">2025-11-26T14:21:00Z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