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61AC" w14:textId="617394DC" w:rsidR="00B51BF4" w:rsidRDefault="00B51BF4" w:rsidP="00CB4CB9">
      <w:pPr>
        <w:pStyle w:val="BodyText"/>
        <w:jc w:val="center"/>
        <w:rPr>
          <w:b/>
          <w:sz w:val="28"/>
          <w:szCs w:val="28"/>
        </w:rPr>
      </w:pPr>
      <w:bookmarkStart w:id="0" w:name="_Toc384642807"/>
      <w:bookmarkStart w:id="1" w:name="_Toc389144436"/>
      <w:bookmarkStart w:id="2" w:name="_Toc389632659"/>
      <w:bookmarkStart w:id="3" w:name="_Toc395003862"/>
      <w:bookmarkStart w:id="4" w:name="_Toc389144421"/>
      <w:bookmarkStart w:id="5" w:name="_Toc389632631"/>
      <w:bookmarkStart w:id="6" w:name="_Toc395003897"/>
      <w:bookmarkStart w:id="7" w:name="_Toc389144423"/>
      <w:bookmarkStart w:id="8" w:name="_Toc389632640"/>
    </w:p>
    <w:p w14:paraId="4801075C" w14:textId="2B60BE05" w:rsidR="00B51BF4" w:rsidRPr="001570C5" w:rsidRDefault="0046069E" w:rsidP="00DA3E27">
      <w:pPr>
        <w:pStyle w:val="ManateeForms"/>
      </w:pPr>
      <w:bookmarkStart w:id="9" w:name="_Toc52731784"/>
      <w:r w:rsidRPr="00D46168">
        <w:t>Form B</w:t>
      </w:r>
      <w:r>
        <w:t>1</w:t>
      </w:r>
      <w:r w:rsidR="00110FFA">
        <w:t>0.1</w:t>
      </w:r>
      <w:r>
        <w:t xml:space="preserve"> - </w:t>
      </w:r>
      <w:r w:rsidR="00B51BF4" w:rsidRPr="00A767FC">
        <w:t xml:space="preserve">Historic </w:t>
      </w:r>
      <w:r w:rsidR="000A6355">
        <w:t>District</w:t>
      </w:r>
      <w:r w:rsidR="00B51BF4" w:rsidRPr="00A767FC">
        <w:t xml:space="preserve"> Designation </w:t>
      </w:r>
      <w:r w:rsidR="00B51BF4" w:rsidRPr="001570C5">
        <w:t xml:space="preserve">Application </w:t>
      </w:r>
      <w:r w:rsidR="00B51BF4" w:rsidRPr="00D46168">
        <w:t>Worksheet</w:t>
      </w:r>
      <w:bookmarkEnd w:id="9"/>
    </w:p>
    <w:p w14:paraId="6A842245" w14:textId="77777777" w:rsidR="00B51BF4" w:rsidRDefault="00B51BF4" w:rsidP="00B51BF4">
      <w:pPr>
        <w:pStyle w:val="NoSpacing"/>
      </w:pPr>
    </w:p>
    <w:p w14:paraId="6A23A6B4" w14:textId="77777777" w:rsidR="00B51BF4" w:rsidRDefault="00B51BF4" w:rsidP="00B51BF4">
      <w:pPr>
        <w:pStyle w:val="BodyText"/>
      </w:pPr>
      <w:r>
        <w:t>Answers to the questions contained in this from may be provided in a separate document to be attached to the submittal. Please restate the numbers of the questions on that document for ease of reference.</w:t>
      </w:r>
    </w:p>
    <w:p w14:paraId="74BF27F8" w14:textId="77777777" w:rsidR="00B51BF4" w:rsidRDefault="00B51BF4" w:rsidP="00B51BF4">
      <w:pPr>
        <w:pStyle w:val="NoSpacing"/>
      </w:pPr>
    </w:p>
    <w:p w14:paraId="646D5A77" w14:textId="77777777" w:rsidR="00B51BF4" w:rsidRPr="000A6355" w:rsidRDefault="00B51BF4" w:rsidP="00CD5986">
      <w:pPr>
        <w:pStyle w:val="Checklist1"/>
        <w:numPr>
          <w:ilvl w:val="0"/>
          <w:numId w:val="62"/>
        </w:numPr>
        <w:rPr>
          <w:sz w:val="20"/>
        </w:rPr>
      </w:pPr>
      <w:r w:rsidRPr="000A6355">
        <w:rPr>
          <w:b/>
        </w:rPr>
        <w:t>Project Name</w:t>
      </w:r>
      <w:r w:rsidRPr="000A6355">
        <w:rPr>
          <w:b/>
          <w:sz w:val="20"/>
        </w:rPr>
        <w:t>:</w:t>
      </w:r>
      <w:r w:rsidRPr="000A6355">
        <w:rPr>
          <w:sz w:val="20"/>
        </w:rPr>
        <w:t xml:space="preserve"> </w:t>
      </w:r>
      <w:sdt>
        <w:sdtPr>
          <w:rPr>
            <w:sz w:val="20"/>
          </w:rPr>
          <w:id w:val="-1629463864"/>
          <w:placeholder>
            <w:docPart w:val="23E5FF4F67BA438F8A0DE2684840ACF6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40542C00" w14:textId="77777777" w:rsidR="00B51BF4" w:rsidRPr="00024A9B" w:rsidRDefault="00B51BF4" w:rsidP="00B51BF4">
      <w:pPr>
        <w:pStyle w:val="BodyText"/>
      </w:pPr>
    </w:p>
    <w:p w14:paraId="7828E413" w14:textId="77777777" w:rsidR="00B51BF4" w:rsidRPr="006947A3" w:rsidRDefault="00B51BF4" w:rsidP="00B51BF4">
      <w:pPr>
        <w:pStyle w:val="ManateeSec10"/>
        <w:rPr>
          <w:color w:val="auto"/>
        </w:rPr>
      </w:pPr>
      <w:r w:rsidRPr="006947A3">
        <w:rPr>
          <w:color w:val="auto"/>
        </w:rPr>
        <w:t xml:space="preserve">REQUEST </w:t>
      </w:r>
    </w:p>
    <w:p w14:paraId="53C29234" w14:textId="77777777" w:rsidR="00B51BF4" w:rsidRPr="00817226" w:rsidRDefault="00B51BF4" w:rsidP="00B51BF4">
      <w:pPr>
        <w:pStyle w:val="Checklist1"/>
      </w:pPr>
      <w:r>
        <w:t xml:space="preserve">Type of </w:t>
      </w:r>
      <w:r w:rsidRPr="00817226">
        <w:t>request:</w:t>
      </w:r>
    </w:p>
    <w:p w14:paraId="6A6FC4E8" w14:textId="1BE1CD7C" w:rsidR="00B51BF4" w:rsidRPr="00817226" w:rsidRDefault="00757F6D" w:rsidP="00B51BF4">
      <w:pPr>
        <w:pStyle w:val="BodyText2Box"/>
      </w:pPr>
      <w:sdt>
        <w:sdtPr>
          <w:id w:val="120891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BF4" w:rsidRPr="00817226">
            <w:rPr>
              <w:rFonts w:ascii="MS Gothic" w:hAnsi="MS Gothic"/>
            </w:rPr>
            <w:t>☐</w:t>
          </w:r>
        </w:sdtContent>
      </w:sdt>
      <w:r w:rsidR="00B51BF4" w:rsidRPr="00817226">
        <w:tab/>
      </w:r>
      <w:r w:rsidR="000A6355">
        <w:t>H</w:t>
      </w:r>
      <w:r w:rsidR="00B51BF4">
        <w:t xml:space="preserve">istoric </w:t>
      </w:r>
      <w:r w:rsidR="00D36C50">
        <w:t>D</w:t>
      </w:r>
      <w:r w:rsidR="000A6355">
        <w:t>istrict</w:t>
      </w:r>
    </w:p>
    <w:p w14:paraId="5CE1E753" w14:textId="24F68D2F" w:rsidR="00B51BF4" w:rsidRPr="00817226" w:rsidRDefault="00757F6D" w:rsidP="00B51BF4">
      <w:pPr>
        <w:pStyle w:val="BodyText2Box"/>
        <w:spacing w:after="120"/>
      </w:pPr>
      <w:sdt>
        <w:sdtPr>
          <w:id w:val="58412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BF4" w:rsidRPr="00817226">
            <w:rPr>
              <w:rFonts w:ascii="MS Gothic" w:hAnsi="MS Gothic"/>
            </w:rPr>
            <w:t>☐</w:t>
          </w:r>
        </w:sdtContent>
      </w:sdt>
      <w:r w:rsidR="00B51BF4" w:rsidRPr="00817226">
        <w:tab/>
      </w:r>
      <w:r w:rsidR="000A6355">
        <w:t xml:space="preserve">Archaeological </w:t>
      </w:r>
      <w:r w:rsidR="00D36C50">
        <w:t>Z</w:t>
      </w:r>
      <w:r w:rsidR="000A6355">
        <w:t>one</w:t>
      </w:r>
    </w:p>
    <w:p w14:paraId="61743C55" w14:textId="77777777" w:rsidR="00B51BF4" w:rsidRPr="00817226" w:rsidRDefault="00B51BF4" w:rsidP="00B51BF4">
      <w:pPr>
        <w:pStyle w:val="Checklist1"/>
        <w:rPr>
          <w:sz w:val="20"/>
        </w:rPr>
      </w:pPr>
      <w:r w:rsidRPr="00817226">
        <w:t xml:space="preserve">Describe </w:t>
      </w:r>
      <w:r>
        <w:t xml:space="preserve">in detail </w:t>
      </w:r>
      <w:r w:rsidRPr="00817226">
        <w:t xml:space="preserve">the purpose of the request. </w:t>
      </w:r>
      <w:sdt>
        <w:sdtPr>
          <w:rPr>
            <w:sz w:val="20"/>
          </w:rPr>
          <w:id w:val="-1792894909"/>
          <w:placeholder>
            <w:docPart w:val="F1501881D8504875B4E43A3DB0D22B55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433B7945" w14:textId="77777777" w:rsidR="00B51BF4" w:rsidRPr="00817226" w:rsidRDefault="00B51BF4" w:rsidP="00B51BF4">
      <w:pPr>
        <w:pStyle w:val="Checklist1"/>
        <w:rPr>
          <w:sz w:val="20"/>
        </w:rPr>
      </w:pPr>
      <w:r w:rsidRPr="00817226">
        <w:t xml:space="preserve">Describe the site and ownership of the site if owned by multiple entities or individuals. </w:t>
      </w:r>
      <w:sdt>
        <w:sdtPr>
          <w:rPr>
            <w:sz w:val="20"/>
          </w:rPr>
          <w:id w:val="-1281646272"/>
          <w:placeholder>
            <w:docPart w:val="101F5B3EE04843298532F320EC05344D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846D67B" w14:textId="77777777" w:rsidR="000A6355" w:rsidRDefault="000A6355" w:rsidP="000A6355">
      <w:pPr>
        <w:pStyle w:val="BodyText"/>
      </w:pPr>
    </w:p>
    <w:p w14:paraId="5BA83796" w14:textId="502FE3E6" w:rsidR="00B51BF4" w:rsidRPr="00282B94" w:rsidRDefault="00B51BF4" w:rsidP="00B51BF4">
      <w:pPr>
        <w:pStyle w:val="ManateeSec10"/>
        <w:rPr>
          <w:color w:val="auto"/>
        </w:rPr>
      </w:pPr>
      <w:r w:rsidRPr="00282B94">
        <w:rPr>
          <w:color w:val="auto"/>
        </w:rPr>
        <w:t>SITE AND SURROUNDING AREA</w:t>
      </w:r>
    </w:p>
    <w:p w14:paraId="1E2776AF" w14:textId="2773BAB5" w:rsidR="00D46367" w:rsidRDefault="00D46367" w:rsidP="00D46367">
      <w:pPr>
        <w:pStyle w:val="Checklist1"/>
      </w:pPr>
      <w:r w:rsidRPr="00D46367">
        <w:t xml:space="preserve">The </w:t>
      </w:r>
      <w:r>
        <w:t xml:space="preserve">range of </w:t>
      </w:r>
      <w:r w:rsidRPr="00D46367">
        <w:t>date</w:t>
      </w:r>
      <w:r>
        <w:t>s</w:t>
      </w:r>
      <w:r w:rsidRPr="00D46367">
        <w:t xml:space="preserve"> of construction of the </w:t>
      </w:r>
      <w:r>
        <w:t xml:space="preserve">buildings within the </w:t>
      </w:r>
      <w:r w:rsidRPr="00D46367">
        <w:t>district</w:t>
      </w:r>
      <w:r>
        <w:t xml:space="preserve">: </w:t>
      </w:r>
      <w:sdt>
        <w:sdtPr>
          <w:id w:val="1631510038"/>
          <w:placeholder>
            <w:docPart w:val="60DF33F02C1B4E8FB411D92101C82961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91D9299" w14:textId="77777777" w:rsidR="00D46367" w:rsidRDefault="00D46367" w:rsidP="00D46367">
      <w:pPr>
        <w:pStyle w:val="Checklist1"/>
      </w:pPr>
      <w:r>
        <w:t xml:space="preserve">Describe the current uses and buildings within the proposed district: </w:t>
      </w:r>
      <w:sdt>
        <w:sdtPr>
          <w:id w:val="1677459814"/>
          <w:placeholder>
            <w:docPart w:val="069310ED3C074A838672D2E92AF874EB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A8965B1" w14:textId="0B4CE55C" w:rsidR="00D46367" w:rsidRPr="00D96DBF" w:rsidRDefault="00D46367" w:rsidP="00D46367">
      <w:pPr>
        <w:pStyle w:val="Checklist1"/>
      </w:pPr>
      <w:r w:rsidRPr="001D2BB3">
        <w:t>Is the proposed district (or portion thereof) located within a Historic Vista Protection Area (LDC Section 403.6)?</w:t>
      </w:r>
      <w:r>
        <w:t xml:space="preserve"> </w:t>
      </w:r>
      <w:sdt>
        <w:sdtPr>
          <w:id w:val="-1766219104"/>
          <w:placeholder>
            <w:docPart w:val="8AC86989899C4197AD349B282EC02BF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6157C">
            <w:rPr>
              <w:rStyle w:val="PlaceholderText"/>
            </w:rPr>
            <w:t>Choose an item.</w:t>
          </w:r>
        </w:sdtContent>
      </w:sdt>
    </w:p>
    <w:p w14:paraId="540EFFAE" w14:textId="77777777" w:rsidR="00D46367" w:rsidRPr="00983558" w:rsidRDefault="00757F6D" w:rsidP="00D46367">
      <w:pPr>
        <w:pStyle w:val="BodyText2"/>
        <w:tabs>
          <w:tab w:val="left" w:pos="720"/>
        </w:tabs>
      </w:pPr>
      <w:sdt>
        <w:sdtPr>
          <w:id w:val="63291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67">
            <w:rPr>
              <w:rFonts w:ascii="MS Gothic" w:hAnsi="MS Gothic"/>
            </w:rPr>
            <w:t>☐</w:t>
          </w:r>
        </w:sdtContent>
      </w:sdt>
      <w:r w:rsidR="00D46367">
        <w:tab/>
      </w:r>
      <w:r w:rsidR="00D46367" w:rsidRPr="00983558">
        <w:t xml:space="preserve">Desoto National Memorial Park </w:t>
      </w:r>
    </w:p>
    <w:p w14:paraId="5E73A1E2" w14:textId="77777777" w:rsidR="00D46367" w:rsidRPr="00983558" w:rsidRDefault="00757F6D" w:rsidP="00D46367">
      <w:pPr>
        <w:pStyle w:val="BodyText2"/>
        <w:tabs>
          <w:tab w:val="left" w:pos="720"/>
        </w:tabs>
      </w:pPr>
      <w:sdt>
        <w:sdtPr>
          <w:id w:val="-124571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67">
            <w:rPr>
              <w:rFonts w:ascii="MS Gothic" w:hAnsi="MS Gothic"/>
            </w:rPr>
            <w:t>☐</w:t>
          </w:r>
        </w:sdtContent>
      </w:sdt>
      <w:r w:rsidR="00D46367">
        <w:tab/>
      </w:r>
      <w:r w:rsidR="00D46367" w:rsidRPr="00983558">
        <w:t xml:space="preserve">Gamble Plantation State Historical Site </w:t>
      </w:r>
    </w:p>
    <w:p w14:paraId="30B40DAB" w14:textId="66C154DF" w:rsidR="00D46367" w:rsidRPr="00983558" w:rsidRDefault="00D46367" w:rsidP="00D46367">
      <w:pPr>
        <w:pStyle w:val="Checklist1"/>
      </w:pPr>
      <w:r>
        <w:t xml:space="preserve">Are any of </w:t>
      </w:r>
      <w:r w:rsidRPr="00983558">
        <w:t>the structure</w:t>
      </w:r>
      <w:r>
        <w:t>s or sites within the proposed district</w:t>
      </w:r>
      <w:r w:rsidRPr="00983558">
        <w:t xml:space="preserve"> list</w:t>
      </w:r>
      <w:r>
        <w:t>ed</w:t>
      </w:r>
      <w:r w:rsidRPr="00983558">
        <w:t xml:space="preserve"> on the National Register of Historic Places? </w:t>
      </w:r>
      <w:sdt>
        <w:sdtPr>
          <w:id w:val="-1264905199"/>
          <w:placeholder>
            <w:docPart w:val="64271B22BC3B4429A4E33935D4AEBB4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6157C">
            <w:rPr>
              <w:rStyle w:val="PlaceholderText"/>
            </w:rPr>
            <w:t>Choose an item.</w:t>
          </w:r>
        </w:sdtContent>
      </w:sdt>
    </w:p>
    <w:p w14:paraId="067D29D3" w14:textId="25D1FFF8" w:rsidR="00D46367" w:rsidRPr="00983558" w:rsidRDefault="00D46367" w:rsidP="00D46367">
      <w:pPr>
        <w:pStyle w:val="Checklist1"/>
      </w:pPr>
      <w:r>
        <w:t xml:space="preserve">Are any of the buildings designated as Local </w:t>
      </w:r>
      <w:r w:rsidRPr="00983558">
        <w:t>Historic Landmark</w:t>
      </w:r>
      <w:r>
        <w:t>s</w:t>
      </w:r>
      <w:r w:rsidRPr="00983558">
        <w:t>?</w:t>
      </w:r>
      <w:r>
        <w:t xml:space="preserve">  </w:t>
      </w:r>
      <w:sdt>
        <w:sdtPr>
          <w:id w:val="425548152"/>
          <w:placeholder>
            <w:docPart w:val="0EB764154C3049E8898741E2F62172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6157C">
            <w:rPr>
              <w:rStyle w:val="PlaceholderText"/>
            </w:rPr>
            <w:t>Choose an item.</w:t>
          </w:r>
        </w:sdtContent>
      </w:sdt>
      <w:r w:rsidRPr="00983558">
        <w:t xml:space="preserve"> (Note: The answer may be yes whether or not it is located within a Historic Vista Protection Area or a Historic and Archaeological Overlay District; </w:t>
      </w:r>
      <w:r>
        <w:t xml:space="preserve">and whether or not it </w:t>
      </w:r>
      <w:r w:rsidRPr="00983558">
        <w:t>is on the Florida Master Site File or the National Register).</w:t>
      </w:r>
    </w:p>
    <w:p w14:paraId="0ABA28D2" w14:textId="789CD52C" w:rsidR="00D46367" w:rsidRPr="00D96DBF" w:rsidRDefault="00D46367" w:rsidP="00D46367">
      <w:pPr>
        <w:pStyle w:val="Checklist1"/>
      </w:pPr>
      <w:r>
        <w:t xml:space="preserve">Are any of </w:t>
      </w:r>
      <w:r w:rsidRPr="00983558">
        <w:t xml:space="preserve">the </w:t>
      </w:r>
      <w:r>
        <w:t xml:space="preserve">buildings or sites recorded in the Florida Master File? </w:t>
      </w:r>
      <w:sdt>
        <w:sdtPr>
          <w:id w:val="-1303688382"/>
          <w:placeholder>
            <w:docPart w:val="8C6FCAECC722485F8BDCDE9640D810B1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Don't know" w:value="Don't know"/>
          </w:dropDownList>
        </w:sdtPr>
        <w:sdtEndPr/>
        <w:sdtContent>
          <w:r w:rsidRPr="0086157C">
            <w:rPr>
              <w:rStyle w:val="PlaceholderText"/>
            </w:rPr>
            <w:t>Choose an item.</w:t>
          </w:r>
        </w:sdtContent>
      </w:sdt>
      <w:r w:rsidRPr="00D96DBF">
        <w:t xml:space="preserve"> (If </w:t>
      </w:r>
      <w:r>
        <w:t>“yes”</w:t>
      </w:r>
      <w:r w:rsidRPr="00D96DBF">
        <w:t>, please attach a copy of the Florida Master Site File form as recorded at the Florida Department of State, Division of Historical Resources.)</w:t>
      </w:r>
    </w:p>
    <w:p w14:paraId="22BCB75D" w14:textId="1F7229AA" w:rsidR="00D46367" w:rsidRPr="00983558" w:rsidRDefault="00D46367" w:rsidP="00D46367">
      <w:pPr>
        <w:pStyle w:val="Checklist1"/>
      </w:pPr>
      <w:r>
        <w:t xml:space="preserve">If any properties have been recorded in the Florida Master Site File, does it say that </w:t>
      </w:r>
      <w:r w:rsidRPr="00983558">
        <w:t xml:space="preserve">the structure, property, or part thereof </w:t>
      </w:r>
      <w:r>
        <w:t xml:space="preserve">is </w:t>
      </w:r>
      <w:r w:rsidRPr="00983558">
        <w:t xml:space="preserve">eligible for listing on the National Register of Historic Places? </w:t>
      </w:r>
      <w:sdt>
        <w:sdtPr>
          <w:id w:val="1704527397"/>
          <w:placeholder>
            <w:docPart w:val="D8385C44434D4FF28331B6B0567CD78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Don't know" w:value="Don't know"/>
          </w:dropDownList>
        </w:sdtPr>
        <w:sdtEndPr/>
        <w:sdtContent>
          <w:r w:rsidRPr="0086157C">
            <w:rPr>
              <w:rStyle w:val="PlaceholderText"/>
            </w:rPr>
            <w:t>Choose an item.</w:t>
          </w:r>
        </w:sdtContent>
      </w:sdt>
    </w:p>
    <w:p w14:paraId="5727DED4" w14:textId="5CE513F2" w:rsidR="00D46367" w:rsidRPr="007C5D08" w:rsidRDefault="00D46367" w:rsidP="00D46367">
      <w:pPr>
        <w:pStyle w:val="Checklist1"/>
      </w:pPr>
      <w:r>
        <w:t>D</w:t>
      </w:r>
      <w:r w:rsidRPr="00983558">
        <w:t>escribe the character/state of the building</w:t>
      </w:r>
      <w:r>
        <w:t>s</w:t>
      </w:r>
      <w:r w:rsidRPr="00983558">
        <w:t xml:space="preserve"> or site</w:t>
      </w:r>
      <w:r>
        <w:t>s</w:t>
      </w:r>
      <w:r w:rsidRPr="00983558">
        <w:t xml:space="preserve"> in </w:t>
      </w:r>
      <w:r>
        <w:t xml:space="preserve">their </w:t>
      </w:r>
      <w:r w:rsidRPr="00983558">
        <w:t>present condition</w:t>
      </w:r>
      <w:r>
        <w:t xml:space="preserve"> and any known modifications </w:t>
      </w:r>
      <w:r w:rsidRPr="00983558">
        <w:t>since the</w:t>
      </w:r>
      <w:r>
        <w:t>ir</w:t>
      </w:r>
      <w:r w:rsidRPr="00983558">
        <w:t xml:space="preserve"> original construction (include photo</w:t>
      </w:r>
      <w:r>
        <w:t>graphs</w:t>
      </w:r>
      <w:r w:rsidRPr="00983558">
        <w:t xml:space="preserve">). </w:t>
      </w:r>
      <w:sdt>
        <w:sdtPr>
          <w:id w:val="-764453678"/>
          <w:placeholder>
            <w:docPart w:val="CE58305DF3F945DE9FB97CE34F57E8C3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2F9C5EDB" w14:textId="4B9EB603" w:rsidR="00D46367" w:rsidRPr="00B02AF4" w:rsidRDefault="00D46367" w:rsidP="00D46367">
      <w:pPr>
        <w:pStyle w:val="Checklist1"/>
      </w:pPr>
      <w:r>
        <w:t>I</w:t>
      </w:r>
      <w:r w:rsidRPr="00983558">
        <w:t xml:space="preserve">f </w:t>
      </w:r>
      <w:r>
        <w:t xml:space="preserve">there are any </w:t>
      </w:r>
      <w:r w:rsidRPr="00983558">
        <w:t>archaeological</w:t>
      </w:r>
      <w:r>
        <w:t xml:space="preserve"> resources within the proposed district</w:t>
      </w:r>
      <w:r w:rsidRPr="00983558">
        <w:t xml:space="preserve">, include a list of cultures associated with the site and describe the current conditions of the site including any disturbances: </w:t>
      </w:r>
      <w:sdt>
        <w:sdtPr>
          <w:id w:val="840424513"/>
          <w:placeholder>
            <w:docPart w:val="CE58305DF3F945DE9FB97CE34F57E8C3"/>
          </w:placeholder>
          <w:showingPlcHdr/>
          <w:text/>
        </w:sdtPr>
        <w:sdtEndPr/>
        <w:sdtContent>
          <w:r w:rsidR="00F10698" w:rsidRPr="0086157C">
            <w:rPr>
              <w:rStyle w:val="PlaceholderText"/>
            </w:rPr>
            <w:t>Click or tap here to enter text.</w:t>
          </w:r>
        </w:sdtContent>
      </w:sdt>
    </w:p>
    <w:p w14:paraId="1CEFCA5B" w14:textId="3F6A5112" w:rsidR="00D46367" w:rsidRPr="00983558" w:rsidRDefault="00D46367" w:rsidP="00D46367">
      <w:pPr>
        <w:pStyle w:val="Checklist1"/>
      </w:pPr>
      <w:r w:rsidRPr="00983558">
        <w:t xml:space="preserve">Please describe the historical or archaeological resources located within a 1000 ft. radius of the </w:t>
      </w:r>
      <w:r>
        <w:t xml:space="preserve">proposed district: </w:t>
      </w:r>
      <w:sdt>
        <w:sdtPr>
          <w:id w:val="373048366"/>
          <w:placeholder>
            <w:docPart w:val="CE58305DF3F945DE9FB97CE34F57E8C3"/>
          </w:placeholder>
          <w:showingPlcHdr/>
          <w:text/>
        </w:sdtPr>
        <w:sdtEndPr/>
        <w:sdtContent>
          <w:r w:rsidR="00F10698" w:rsidRPr="0086157C">
            <w:rPr>
              <w:rStyle w:val="PlaceholderText"/>
            </w:rPr>
            <w:t>Click or tap here to enter text.</w:t>
          </w:r>
        </w:sdtContent>
      </w:sdt>
    </w:p>
    <w:p w14:paraId="4BB7F2DA" w14:textId="79B5299C" w:rsidR="00D46367" w:rsidRDefault="00D46367" w:rsidP="00D46367">
      <w:pPr>
        <w:pStyle w:val="Checklist1"/>
        <w:numPr>
          <w:ilvl w:val="0"/>
          <w:numId w:val="0"/>
        </w:numPr>
        <w:ind w:left="360" w:hanging="360"/>
      </w:pPr>
    </w:p>
    <w:p w14:paraId="437568D4" w14:textId="77777777" w:rsidR="00B51BF4" w:rsidRPr="006947A3" w:rsidRDefault="00B51BF4" w:rsidP="00B51BF4">
      <w:pPr>
        <w:pStyle w:val="ManateeSec10"/>
        <w:rPr>
          <w:color w:val="auto"/>
        </w:rPr>
      </w:pPr>
      <w:r w:rsidRPr="006947A3">
        <w:rPr>
          <w:color w:val="auto"/>
        </w:rPr>
        <w:t>SIGNIFICANCE</w:t>
      </w:r>
    </w:p>
    <w:p w14:paraId="6F02DDB4" w14:textId="3B711C9E" w:rsidR="008B53E5" w:rsidRDefault="008B53E5" w:rsidP="00D46367">
      <w:pPr>
        <w:pStyle w:val="Checklist1"/>
        <w:rPr>
          <w:rFonts w:eastAsia="Times New Roman"/>
        </w:rPr>
      </w:pPr>
      <w:r>
        <w:rPr>
          <w:rFonts w:eastAsia="Times New Roman"/>
        </w:rPr>
        <w:t xml:space="preserve">Explain how the proposed district </w:t>
      </w:r>
      <w:r w:rsidR="00D46367" w:rsidRPr="00B51BF4">
        <w:rPr>
          <w:rFonts w:eastAsia="Times New Roman"/>
        </w:rPr>
        <w:t>ha</w:t>
      </w:r>
      <w:r>
        <w:rPr>
          <w:rFonts w:eastAsia="Times New Roman"/>
        </w:rPr>
        <w:t>s</w:t>
      </w:r>
      <w:r w:rsidR="00D46367" w:rsidRPr="00B51BF4">
        <w:rPr>
          <w:rFonts w:eastAsia="Times New Roman"/>
        </w:rPr>
        <w:t xml:space="preserve"> significant character, interest or value as part of the historical, cultural, archaeological, aesthetic, or architectural heritage of the county, state, or nation</w:t>
      </w:r>
      <w:r>
        <w:rPr>
          <w:rFonts w:eastAsia="Times New Roman"/>
        </w:rPr>
        <w:t xml:space="preserve">. </w:t>
      </w:r>
      <w:sdt>
        <w:sdtPr>
          <w:id w:val="-1188447751"/>
          <w:placeholder>
            <w:docPart w:val="E84A342D195B497FB4B58CD925CD4CDF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252721BD" w14:textId="18A65004" w:rsidR="008B53E5" w:rsidRDefault="008B53E5" w:rsidP="00D46367">
      <w:pPr>
        <w:pStyle w:val="Checklist1"/>
        <w:rPr>
          <w:rFonts w:eastAsia="Times New Roman"/>
        </w:rPr>
      </w:pPr>
      <w:r>
        <w:rPr>
          <w:rFonts w:eastAsia="Calibri Light"/>
        </w:rPr>
        <w:t>I</w:t>
      </w:r>
      <w:r w:rsidRPr="003779B0">
        <w:rPr>
          <w:rFonts w:eastAsia="Calibri Light"/>
        </w:rPr>
        <w:t xml:space="preserve">dentify how the proposed </w:t>
      </w:r>
      <w:r>
        <w:rPr>
          <w:rFonts w:eastAsia="Calibri Light"/>
        </w:rPr>
        <w:t xml:space="preserve">district </w:t>
      </w:r>
      <w:r w:rsidR="00D46367" w:rsidRPr="00B51BF4">
        <w:rPr>
          <w:rFonts w:eastAsia="Times New Roman"/>
        </w:rPr>
        <w:t>possess</w:t>
      </w:r>
      <w:r>
        <w:rPr>
          <w:rFonts w:eastAsia="Times New Roman"/>
        </w:rPr>
        <w:t>es</w:t>
      </w:r>
      <w:r w:rsidR="00D46367" w:rsidRPr="00B51BF4">
        <w:rPr>
          <w:rFonts w:eastAsia="Times New Roman"/>
        </w:rPr>
        <w:t xml:space="preserve"> integrity of design, setting, materials, workmanship, feeling, and association</w:t>
      </w:r>
      <w:r>
        <w:rPr>
          <w:rFonts w:eastAsia="Times New Roman"/>
        </w:rPr>
        <w:t xml:space="preserve">: </w:t>
      </w:r>
      <w:sdt>
        <w:sdtPr>
          <w:id w:val="946266669"/>
          <w:placeholder>
            <w:docPart w:val="77EC6CF9F41F42BCA13E6C76E4C79558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DD79287" w14:textId="02B01DF3" w:rsidR="00D46367" w:rsidRPr="00B51BF4" w:rsidRDefault="008B53E5" w:rsidP="00D46367">
      <w:pPr>
        <w:pStyle w:val="Checklist1"/>
        <w:rPr>
          <w:rFonts w:eastAsia="Times New Roman"/>
        </w:rPr>
      </w:pPr>
      <w:r>
        <w:rPr>
          <w:rFonts w:eastAsia="Times New Roman"/>
        </w:rPr>
        <w:t xml:space="preserve">Explain how the proposed district </w:t>
      </w:r>
      <w:r w:rsidR="00D46367" w:rsidRPr="00B51BF4">
        <w:rPr>
          <w:rFonts w:eastAsia="Times New Roman"/>
        </w:rPr>
        <w:t>meet</w:t>
      </w:r>
      <w:r>
        <w:rPr>
          <w:rFonts w:eastAsia="Times New Roman"/>
        </w:rPr>
        <w:t>s</w:t>
      </w:r>
      <w:r w:rsidR="00D46367" w:rsidRPr="00B51BF4">
        <w:rPr>
          <w:rFonts w:eastAsia="Times New Roman"/>
        </w:rPr>
        <w:t xml:space="preserve"> one (1) or more of the following criteria</w:t>
      </w:r>
      <w:r>
        <w:rPr>
          <w:rFonts w:eastAsia="Times New Roman"/>
        </w:rPr>
        <w:t xml:space="preserve">: </w:t>
      </w:r>
      <w:sdt>
        <w:sdtPr>
          <w:id w:val="-857280242"/>
          <w:placeholder>
            <w:docPart w:val="33B3F390F044485EB6587E1CC8872B6E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221D0FE6" w14:textId="77777777" w:rsidR="00D46367" w:rsidRPr="00B51BF4" w:rsidRDefault="00D46367" w:rsidP="00AB37A5">
      <w:pPr>
        <w:pStyle w:val="Checklist2"/>
        <w:rPr>
          <w:rFonts w:eastAsia="Times New Roman"/>
        </w:rPr>
      </w:pPr>
      <w:r w:rsidRPr="00B51BF4">
        <w:rPr>
          <w:rFonts w:eastAsia="Times New Roman"/>
        </w:rPr>
        <w:t>Historical, Cultural Significance:</w:t>
      </w:r>
    </w:p>
    <w:p w14:paraId="4FF7AFA3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Is associated in a significant way with the life or activities of a major historic person important in the past;</w:t>
      </w:r>
    </w:p>
    <w:p w14:paraId="6C19EC2F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Is the location of a historic event with significant effect upon the community, county, state, or nation;</w:t>
      </w:r>
    </w:p>
    <w:p w14:paraId="3986BD76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Is associated in a significant way with a major historic event whether cultural, economic, military, social, or political;</w:t>
      </w:r>
    </w:p>
    <w:p w14:paraId="011F3169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Is associated in a significant way with a part or continuing institution which has contributed substantially to the life of the county, or</w:t>
      </w:r>
    </w:p>
    <w:p w14:paraId="24B73EF2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Exemplifies the historical, cultural, political, economic, or social trends of the community.</w:t>
      </w:r>
    </w:p>
    <w:p w14:paraId="24F68D6D" w14:textId="77777777" w:rsidR="00D46367" w:rsidRPr="00B51BF4" w:rsidRDefault="00D46367" w:rsidP="00AB37A5">
      <w:pPr>
        <w:pStyle w:val="Checklist2"/>
        <w:rPr>
          <w:rFonts w:eastAsia="Times New Roman"/>
        </w:rPr>
      </w:pPr>
      <w:r w:rsidRPr="00B51BF4">
        <w:rPr>
          <w:rFonts w:eastAsia="Times New Roman"/>
        </w:rPr>
        <w:t>Architectural Significance:</w:t>
      </w:r>
    </w:p>
    <w:p w14:paraId="219C66D4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Portrays the environment in an era of history characterized by one (1) or more distinctive architectural styles;</w:t>
      </w:r>
    </w:p>
    <w:p w14:paraId="08219525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Embodies those distinguishing characteristics of an architectural style, or period, or method of construction;</w:t>
      </w:r>
    </w:p>
    <w:p w14:paraId="0B63582A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Is an outstanding work of a prominent designer or builder; or</w:t>
      </w:r>
    </w:p>
    <w:p w14:paraId="7D3A096D" w14:textId="77777777" w:rsidR="00D46367" w:rsidRPr="00B51BF4" w:rsidRDefault="00D46367" w:rsidP="00AB37A5">
      <w:pPr>
        <w:pStyle w:val="Checklist3"/>
        <w:rPr>
          <w:rFonts w:eastAsia="Times New Roman"/>
        </w:rPr>
      </w:pPr>
      <w:r w:rsidRPr="00B51BF4">
        <w:rPr>
          <w:rFonts w:eastAsia="Times New Roman"/>
        </w:rPr>
        <w:t>Contains elements of design, detail, materials, or craftsmanship of outstanding quality or which represent a significant innovation or adaptation to the Florida environment.</w:t>
      </w:r>
    </w:p>
    <w:p w14:paraId="36888BB4" w14:textId="77777777" w:rsidR="00D46367" w:rsidRPr="00B51BF4" w:rsidRDefault="00D46367" w:rsidP="00AB37A5">
      <w:pPr>
        <w:pStyle w:val="Checklist2"/>
        <w:rPr>
          <w:rFonts w:eastAsia="Times New Roman"/>
        </w:rPr>
      </w:pPr>
      <w:r w:rsidRPr="00B51BF4">
        <w:rPr>
          <w:rFonts w:eastAsia="Times New Roman"/>
        </w:rPr>
        <w:t>Aesthetic Significance:</w:t>
      </w:r>
    </w:p>
    <w:p w14:paraId="2F64463E" w14:textId="77777777" w:rsidR="00D46367" w:rsidRPr="00C73A48" w:rsidRDefault="00D46367" w:rsidP="00AB37A5">
      <w:pPr>
        <w:pStyle w:val="Checklist3"/>
      </w:pPr>
      <w:r w:rsidRPr="00C73A48">
        <w:t>By being part of or related to a subdivision, park, environmental feature, or other distinctive area, should be developed or preserved according to a plan based on a historic, cultural or architectural motif;</w:t>
      </w:r>
    </w:p>
    <w:p w14:paraId="34E787CC" w14:textId="77777777" w:rsidR="00D46367" w:rsidRPr="00C73A48" w:rsidRDefault="00D46367" w:rsidP="00AB37A5">
      <w:pPr>
        <w:pStyle w:val="Checklist3"/>
      </w:pPr>
      <w:r w:rsidRPr="00C73A48">
        <w:t>Because of its prominence or spatial location, contrasts of siting, age, or scale, is an easily identifiable visual feature of a neighborhood or the county and contributes to the distinctive quality or identity of such neighborhood or the county; or</w:t>
      </w:r>
    </w:p>
    <w:p w14:paraId="31517DB1" w14:textId="77777777" w:rsidR="00D46367" w:rsidRPr="00C73A48" w:rsidRDefault="00D46367" w:rsidP="00AB37A5">
      <w:pPr>
        <w:pStyle w:val="Checklist3"/>
      </w:pPr>
      <w:r w:rsidRPr="00C73A48">
        <w:t>Has yielded, or may be likely to yield, information important in pre-history or history.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D46367" w:rsidRPr="00C73A48" w:rsidSect="00BC7A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F5E1" w14:textId="77777777" w:rsidR="002C41F4" w:rsidRDefault="002C41F4" w:rsidP="00704136">
      <w:pPr>
        <w:spacing w:after="0"/>
      </w:pPr>
      <w:r>
        <w:separator/>
      </w:r>
    </w:p>
    <w:p w14:paraId="243AAD1B" w14:textId="77777777" w:rsidR="002C41F4" w:rsidRDefault="002C41F4"/>
  </w:endnote>
  <w:endnote w:type="continuationSeparator" w:id="0">
    <w:p w14:paraId="43D3545F" w14:textId="77777777" w:rsidR="002C41F4" w:rsidRDefault="002C41F4" w:rsidP="00704136">
      <w:pPr>
        <w:spacing w:after="0"/>
      </w:pPr>
      <w:r>
        <w:continuationSeparator/>
      </w:r>
    </w:p>
    <w:p w14:paraId="1D58A059" w14:textId="77777777" w:rsidR="002C41F4" w:rsidRDefault="002C41F4"/>
  </w:endnote>
  <w:endnote w:type="continuationNotice" w:id="1">
    <w:p w14:paraId="2B8146CB" w14:textId="77777777" w:rsidR="002C41F4" w:rsidRDefault="002C41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CEB0" w14:textId="77777777" w:rsidR="00757F6D" w:rsidRDefault="0075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264E189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A10FEB" w:rsidRPr="00A10FEB">
      <w:rPr>
        <w:rFonts w:asciiTheme="minorHAnsi" w:hAnsiTheme="minorHAnsi"/>
        <w:sz w:val="18"/>
        <w:szCs w:val="18"/>
      </w:rPr>
      <w:t xml:space="preserve">Page </w: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begin"/>
    </w:r>
    <w:r w:rsidR="00A10FEB" w:rsidRPr="00A10FEB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separate"/>
    </w:r>
    <w:r w:rsidR="00A10FEB" w:rsidRPr="00A10FEB">
      <w:rPr>
        <w:rFonts w:asciiTheme="minorHAnsi" w:hAnsiTheme="minorHAnsi"/>
        <w:b/>
        <w:bCs/>
        <w:noProof/>
        <w:sz w:val="18"/>
        <w:szCs w:val="18"/>
      </w:rPr>
      <w:t>1</w: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end"/>
    </w:r>
    <w:r w:rsidR="00A10FEB" w:rsidRPr="00A10FEB">
      <w:rPr>
        <w:rFonts w:asciiTheme="minorHAnsi" w:hAnsiTheme="minorHAnsi"/>
        <w:sz w:val="18"/>
        <w:szCs w:val="18"/>
      </w:rPr>
      <w:t xml:space="preserve"> of </w: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begin"/>
    </w:r>
    <w:r w:rsidR="00A10FEB" w:rsidRPr="00A10FEB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separate"/>
    </w:r>
    <w:r w:rsidR="00A10FEB" w:rsidRPr="00A10FEB">
      <w:rPr>
        <w:rFonts w:asciiTheme="minorHAnsi" w:hAnsiTheme="minorHAnsi"/>
        <w:b/>
        <w:bCs/>
        <w:noProof/>
        <w:sz w:val="18"/>
        <w:szCs w:val="18"/>
      </w:rPr>
      <w:t>2</w:t>
    </w:r>
    <w:r w:rsidR="00A10FEB" w:rsidRPr="00A10FEB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B60" w14:textId="77777777" w:rsidR="00757F6D" w:rsidRDefault="0075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5229" w14:textId="77777777" w:rsidR="002C41F4" w:rsidRDefault="002C41F4" w:rsidP="00704136">
      <w:pPr>
        <w:spacing w:after="0"/>
      </w:pPr>
      <w:r>
        <w:separator/>
      </w:r>
    </w:p>
    <w:p w14:paraId="3437D6BF" w14:textId="77777777" w:rsidR="002C41F4" w:rsidRDefault="002C41F4"/>
  </w:footnote>
  <w:footnote w:type="continuationSeparator" w:id="0">
    <w:p w14:paraId="02874E0B" w14:textId="77777777" w:rsidR="002C41F4" w:rsidRDefault="002C41F4" w:rsidP="00704136">
      <w:pPr>
        <w:spacing w:after="0"/>
      </w:pPr>
      <w:r>
        <w:continuationSeparator/>
      </w:r>
    </w:p>
    <w:p w14:paraId="1BC99D31" w14:textId="77777777" w:rsidR="002C41F4" w:rsidRDefault="002C41F4"/>
  </w:footnote>
  <w:footnote w:type="continuationNotice" w:id="1">
    <w:p w14:paraId="3AE5D18F" w14:textId="77777777" w:rsidR="002C41F4" w:rsidRDefault="002C41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EC40" w14:textId="77777777" w:rsidR="00757F6D" w:rsidRDefault="0075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89F8" w14:textId="33EE7CC8" w:rsidR="00A10FEB" w:rsidRDefault="00A10FEB" w:rsidP="00A10FE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72732" wp14:editId="2CD5064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6FB4E301" w14:textId="7D1A243F" w:rsidR="00A10FEB" w:rsidRDefault="00757F6D" w:rsidP="00A10FE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A10FE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9759D7F" w14:textId="55B9D69D" w:rsidR="00A10FEB" w:rsidRDefault="00757F6D" w:rsidP="00A10FE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A10FEB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A10FEB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027B5A2" w14:textId="77777777" w:rsidR="00A10FEB" w:rsidRDefault="00A10FEB" w:rsidP="00A10FE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E6FA693" w14:textId="77777777" w:rsidR="00A10FEB" w:rsidRDefault="00A10FEB" w:rsidP="00A10FEB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5412F6FB" w:rsidR="0096134B" w:rsidRPr="00A10FEB" w:rsidRDefault="00A10FEB" w:rsidP="00A10FEB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86EE" w14:textId="77777777" w:rsidR="00757F6D" w:rsidRDefault="0075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574300">
    <w:abstractNumId w:val="59"/>
  </w:num>
  <w:num w:numId="2" w16cid:durableId="567418990">
    <w:abstractNumId w:val="75"/>
  </w:num>
  <w:num w:numId="3" w16cid:durableId="1379353858">
    <w:abstractNumId w:val="46"/>
  </w:num>
  <w:num w:numId="4" w16cid:durableId="1077559027">
    <w:abstractNumId w:val="50"/>
  </w:num>
  <w:num w:numId="5" w16cid:durableId="1105922485">
    <w:abstractNumId w:val="1"/>
  </w:num>
  <w:num w:numId="6" w16cid:durableId="2130590493">
    <w:abstractNumId w:val="0"/>
  </w:num>
  <w:num w:numId="7" w16cid:durableId="1758943309">
    <w:abstractNumId w:val="2"/>
  </w:num>
  <w:num w:numId="8" w16cid:durableId="1729108772">
    <w:abstractNumId w:val="45"/>
  </w:num>
  <w:num w:numId="9" w16cid:durableId="287049463">
    <w:abstractNumId w:val="82"/>
  </w:num>
  <w:num w:numId="10" w16cid:durableId="609047147">
    <w:abstractNumId w:val="38"/>
  </w:num>
  <w:num w:numId="11" w16cid:durableId="370879610">
    <w:abstractNumId w:val="28"/>
  </w:num>
  <w:num w:numId="12" w16cid:durableId="764763550">
    <w:abstractNumId w:val="67"/>
  </w:num>
  <w:num w:numId="13" w16cid:durableId="376665445">
    <w:abstractNumId w:val="48"/>
  </w:num>
  <w:num w:numId="14" w16cid:durableId="392393500">
    <w:abstractNumId w:val="51"/>
  </w:num>
  <w:num w:numId="15" w16cid:durableId="68432511">
    <w:abstractNumId w:val="31"/>
  </w:num>
  <w:num w:numId="16" w16cid:durableId="17557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29749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4328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9113148">
    <w:abstractNumId w:val="44"/>
  </w:num>
  <w:num w:numId="20" w16cid:durableId="1713372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82317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1700827">
    <w:abstractNumId w:val="76"/>
  </w:num>
  <w:num w:numId="23" w16cid:durableId="110898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3456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864991">
    <w:abstractNumId w:val="8"/>
  </w:num>
  <w:num w:numId="26" w16cid:durableId="1095636554">
    <w:abstractNumId w:val="72"/>
  </w:num>
  <w:num w:numId="27" w16cid:durableId="131022187">
    <w:abstractNumId w:val="20"/>
  </w:num>
  <w:num w:numId="28" w16cid:durableId="447967072">
    <w:abstractNumId w:val="30"/>
  </w:num>
  <w:num w:numId="29" w16cid:durableId="556094084">
    <w:abstractNumId w:val="65"/>
  </w:num>
  <w:num w:numId="30" w16cid:durableId="3017379">
    <w:abstractNumId w:val="37"/>
  </w:num>
  <w:num w:numId="31" w16cid:durableId="1861117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0916577">
    <w:abstractNumId w:val="21"/>
  </w:num>
  <w:num w:numId="33" w16cid:durableId="507865923">
    <w:abstractNumId w:val="32"/>
  </w:num>
  <w:num w:numId="34" w16cid:durableId="627782896">
    <w:abstractNumId w:val="83"/>
  </w:num>
  <w:num w:numId="35" w16cid:durableId="19551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2260564">
    <w:abstractNumId w:val="26"/>
  </w:num>
  <w:num w:numId="37" w16cid:durableId="987248679">
    <w:abstractNumId w:val="55"/>
  </w:num>
  <w:num w:numId="38" w16cid:durableId="21313935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797006">
    <w:abstractNumId w:val="13"/>
  </w:num>
  <w:num w:numId="40" w16cid:durableId="1656912447">
    <w:abstractNumId w:val="56"/>
  </w:num>
  <w:num w:numId="41" w16cid:durableId="25254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4528093">
    <w:abstractNumId w:val="24"/>
  </w:num>
  <w:num w:numId="43" w16cid:durableId="1592543465">
    <w:abstractNumId w:val="71"/>
  </w:num>
  <w:num w:numId="44" w16cid:durableId="2118673542">
    <w:abstractNumId w:val="6"/>
  </w:num>
  <w:num w:numId="45" w16cid:durableId="1378163262">
    <w:abstractNumId w:val="23"/>
  </w:num>
  <w:num w:numId="46" w16cid:durableId="1902864909">
    <w:abstractNumId w:val="9"/>
  </w:num>
  <w:num w:numId="47" w16cid:durableId="303774618">
    <w:abstractNumId w:val="77"/>
  </w:num>
  <w:num w:numId="48" w16cid:durableId="1183395041">
    <w:abstractNumId w:val="47"/>
  </w:num>
  <w:num w:numId="49" w16cid:durableId="1835493975">
    <w:abstractNumId w:val="10"/>
  </w:num>
  <w:num w:numId="50" w16cid:durableId="1452169360">
    <w:abstractNumId w:val="80"/>
  </w:num>
  <w:num w:numId="51" w16cid:durableId="1209029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54436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417108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96372403">
    <w:abstractNumId w:val="64"/>
  </w:num>
  <w:num w:numId="55" w16cid:durableId="1142426941">
    <w:abstractNumId w:val="61"/>
  </w:num>
  <w:num w:numId="56" w16cid:durableId="644164895">
    <w:abstractNumId w:val="58"/>
  </w:num>
  <w:num w:numId="57" w16cid:durableId="1055199019">
    <w:abstractNumId w:val="43"/>
  </w:num>
  <w:num w:numId="58" w16cid:durableId="1665165601">
    <w:abstractNumId w:val="42"/>
  </w:num>
  <w:num w:numId="59" w16cid:durableId="459037166">
    <w:abstractNumId w:val="39"/>
  </w:num>
  <w:num w:numId="60" w16cid:durableId="10842581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651231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717386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416536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709515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39794170">
    <w:abstractNumId w:val="41"/>
  </w:num>
  <w:num w:numId="66" w16cid:durableId="1985885931">
    <w:abstractNumId w:val="35"/>
  </w:num>
  <w:num w:numId="67" w16cid:durableId="1274479883">
    <w:abstractNumId w:val="68"/>
  </w:num>
  <w:num w:numId="68" w16cid:durableId="771164339">
    <w:abstractNumId w:val="63"/>
  </w:num>
  <w:num w:numId="69" w16cid:durableId="20901493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48316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060127">
    <w:abstractNumId w:val="18"/>
  </w:num>
  <w:num w:numId="72" w16cid:durableId="5623313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805322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30901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822927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84579735">
    <w:abstractNumId w:val="36"/>
  </w:num>
  <w:num w:numId="77" w16cid:durableId="2091921299">
    <w:abstractNumId w:val="81"/>
  </w:num>
  <w:num w:numId="78" w16cid:durableId="1004698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443185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97718583">
    <w:abstractNumId w:val="57"/>
  </w:num>
  <w:num w:numId="81" w16cid:durableId="10826806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77709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4323752">
    <w:abstractNumId w:val="70"/>
  </w:num>
  <w:num w:numId="84" w16cid:durableId="494225817">
    <w:abstractNumId w:val="79"/>
  </w:num>
  <w:num w:numId="85" w16cid:durableId="1055396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75575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48616328">
    <w:abstractNumId w:val="17"/>
  </w:num>
  <w:num w:numId="88" w16cid:durableId="527646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77446381">
    <w:abstractNumId w:val="33"/>
  </w:num>
  <w:num w:numId="90" w16cid:durableId="1724527078">
    <w:abstractNumId w:val="62"/>
  </w:num>
  <w:num w:numId="91" w16cid:durableId="319770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641402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8584242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292171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97860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41498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04607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894617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59099810">
    <w:abstractNumId w:val="12"/>
  </w:num>
  <w:num w:numId="100" w16cid:durableId="12896975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831256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47333154">
    <w:abstractNumId w:val="29"/>
  </w:num>
  <w:num w:numId="103" w16cid:durableId="1205288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4950525">
    <w:abstractNumId w:val="74"/>
  </w:num>
  <w:num w:numId="105" w16cid:durableId="1119494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462191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7140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4817109">
    <w:abstractNumId w:val="66"/>
  </w:num>
  <w:num w:numId="109" w16cid:durableId="10612536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8551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76570328">
    <w:abstractNumId w:val="16"/>
  </w:num>
  <w:num w:numId="112" w16cid:durableId="6568086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55352329">
    <w:abstractNumId w:val="11"/>
  </w:num>
  <w:num w:numId="114" w16cid:durableId="635725367">
    <w:abstractNumId w:val="53"/>
  </w:num>
  <w:num w:numId="115" w16cid:durableId="161436398">
    <w:abstractNumId w:val="78"/>
  </w:num>
  <w:num w:numId="116" w16cid:durableId="710804552">
    <w:abstractNumId w:val="5"/>
  </w:num>
  <w:num w:numId="117" w16cid:durableId="1082994961">
    <w:abstractNumId w:val="69"/>
  </w:num>
  <w:num w:numId="118" w16cid:durableId="15252908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09329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6143628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68124769">
    <w:abstractNumId w:val="14"/>
  </w:num>
  <w:num w:numId="122" w16cid:durableId="17590169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905673721">
    <w:abstractNumId w:val="40"/>
  </w:num>
  <w:num w:numId="124" w16cid:durableId="6642921">
    <w:abstractNumId w:val="73"/>
  </w:num>
  <w:num w:numId="125" w16cid:durableId="1348605218">
    <w:abstractNumId w:val="49"/>
  </w:num>
  <w:num w:numId="126" w16cid:durableId="1308360760">
    <w:abstractNumId w:val="7"/>
  </w:num>
  <w:num w:numId="127" w16cid:durableId="258099167">
    <w:abstractNumId w:val="27"/>
  </w:num>
  <w:num w:numId="128" w16cid:durableId="2030402951">
    <w:abstractNumId w:val="52"/>
  </w:num>
  <w:num w:numId="129" w16cid:durableId="245456753">
    <w:abstractNumId w:val="54"/>
  </w:num>
  <w:num w:numId="130" w16cid:durableId="2117096074">
    <w:abstractNumId w:val="60"/>
  </w:num>
  <w:num w:numId="131" w16cid:durableId="5370901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161893142">
    <w:abstractNumId w:val="15"/>
  </w:num>
  <w:num w:numId="133" w16cid:durableId="806750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9258426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5497544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67240572">
    <w:abstractNumId w:val="19"/>
  </w:num>
  <w:num w:numId="137" w16cid:durableId="346753389">
    <w:abstractNumId w:val="22"/>
  </w:num>
  <w:num w:numId="138" w16cid:durableId="86091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827014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053967046">
    <w:abstractNumId w:val="34"/>
  </w:num>
  <w:num w:numId="141" w16cid:durableId="1208950996">
    <w:abstractNumId w:val="25"/>
  </w:num>
  <w:num w:numId="142" w16cid:durableId="20225784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J43uMSvjaudLOXwoDRhwa4YCnNyEWbZljs3AAeE/6YOYtGy4l3u0FGmwNua0zFfQTEf1kY7U/A4P/rv1kehMBQ==" w:salt="g0WVvJBb5SNMvghWr/KzD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1F4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858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57F6D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0FEB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C7A66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80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E5FF4F67BA438F8A0DE2684840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F25C-C740-45FC-BA10-3DF26E223FAF}"/>
      </w:docPartPr>
      <w:docPartBody>
        <w:p w:rsidR="005142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01881D8504875B4E43A3DB0D2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0AB9D-E5CA-4C29-BDC6-84BDE63603B0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01F5B3EE04843298532F320EC05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22E1-CBBE-4F61-8F97-41452577CD75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69310ED3C074A838672D2E92AF8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36D9-53E6-4EC0-8B96-B976C1710FCD}"/>
      </w:docPartPr>
      <w:docPartBody>
        <w:p w:rsidR="005142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86989899C4197AD349B282EC0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98E5-74C2-4392-B18C-8EC56662E74D}"/>
      </w:docPartPr>
      <w:docPartBody>
        <w:p w:rsidR="00514266" w:rsidRDefault="00810CD4">
          <w:r w:rsidRPr="0086157C">
            <w:rPr>
              <w:rStyle w:val="PlaceholderText"/>
            </w:rPr>
            <w:t>Choose an item.</w:t>
          </w:r>
        </w:p>
      </w:docPartBody>
    </w:docPart>
    <w:docPart>
      <w:docPartPr>
        <w:name w:val="64271B22BC3B4429A4E33935D4AE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1957-79CB-4251-9BF1-B8D21FD1B755}"/>
      </w:docPartPr>
      <w:docPartBody>
        <w:p w:rsidR="00514266" w:rsidRDefault="00810CD4">
          <w:r w:rsidRPr="0086157C">
            <w:rPr>
              <w:rStyle w:val="PlaceholderText"/>
            </w:rPr>
            <w:t>Choose an item.</w:t>
          </w:r>
        </w:p>
      </w:docPartBody>
    </w:docPart>
    <w:docPart>
      <w:docPartPr>
        <w:name w:val="0EB764154C3049E8898741E2F621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82DE-DDEF-4C2F-BCAF-A2E7A4229250}"/>
      </w:docPartPr>
      <w:docPartBody>
        <w:p w:rsidR="00514266" w:rsidRDefault="00810CD4">
          <w:r w:rsidRPr="0086157C">
            <w:rPr>
              <w:rStyle w:val="PlaceholderText"/>
            </w:rPr>
            <w:t>Choose an item.</w:t>
          </w:r>
        </w:p>
      </w:docPartBody>
    </w:docPart>
    <w:docPart>
      <w:docPartPr>
        <w:name w:val="8C6FCAECC722485F8BDCDE9640D8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DF40-007F-47B0-AA13-B7257B9B25CE}"/>
      </w:docPartPr>
      <w:docPartBody>
        <w:p w:rsidR="00514266" w:rsidRDefault="00810CD4">
          <w:r w:rsidRPr="0086157C">
            <w:rPr>
              <w:rStyle w:val="PlaceholderText"/>
            </w:rPr>
            <w:t>Choose an item.</w:t>
          </w:r>
        </w:p>
      </w:docPartBody>
    </w:docPart>
    <w:docPart>
      <w:docPartPr>
        <w:name w:val="D8385C44434D4FF28331B6B0567C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A2C6-EFD7-45FC-82DA-FB92C5F4E432}"/>
      </w:docPartPr>
      <w:docPartBody>
        <w:p w:rsidR="00514266" w:rsidRDefault="00810CD4">
          <w:r w:rsidRPr="0086157C">
            <w:rPr>
              <w:rStyle w:val="PlaceholderText"/>
            </w:rPr>
            <w:t>Choose an item.</w:t>
          </w:r>
        </w:p>
      </w:docPartBody>
    </w:docPart>
    <w:docPart>
      <w:docPartPr>
        <w:name w:val="CE58305DF3F945DE9FB97CE34F57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AF23-EB05-4B4B-A98A-A4658073E4C4}"/>
      </w:docPartPr>
      <w:docPartBody>
        <w:p w:rsidR="00514266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F33F02C1B4E8FB411D92101C8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FC22-A8BE-47AE-A209-9785FE48F7D4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A342D195B497FB4B58CD925CD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BFC8-8306-4972-91EA-6D450813316B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C6CF9F41F42BCA13E6C76E4C7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7E99-D91A-4039-9104-904C1DFBD1D3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3F390F044485EB6587E1CC887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4A26-D0F9-4BEF-9903-FD641A0FFD3D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821263">
    <w:abstractNumId w:val="4"/>
  </w:num>
  <w:num w:numId="2" w16cid:durableId="1793091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272289">
    <w:abstractNumId w:val="2"/>
  </w:num>
  <w:num w:numId="4" w16cid:durableId="1040973904">
    <w:abstractNumId w:val="0"/>
  </w:num>
  <w:num w:numId="5" w16cid:durableId="1473718711">
    <w:abstractNumId w:val="3"/>
  </w:num>
  <w:num w:numId="6" w16cid:durableId="107316034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5364A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CD180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03F58E-0AF8-4962-8886-0BC838E2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4741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2025-11-26T15:06:00Z</dcterms:created>
  <dcterms:modified xsi:type="dcterms:W3CDTF">2025-11-26T15:06:00Z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